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方正小标宋简体" w:eastAsia="方正小标宋简体" w:hAnsiTheme="minorEastAsia"/>
          <w:b/>
          <w:sz w:val="44"/>
          <w:szCs w:val="44"/>
        </w:rPr>
      </w:pPr>
      <w:r>
        <w:rPr>
          <w:rFonts w:hint="eastAsia" w:ascii="方正小标宋简体" w:eastAsia="方正小标宋简体" w:hAnsiTheme="minorEastAsia"/>
          <w:b/>
          <w:sz w:val="44"/>
          <w:szCs w:val="44"/>
        </w:rPr>
        <w:t>内蒙古自治区2021-2023年节能日光温室（塑料大棚）标准化钢结构骨架购置补贴试点</w:t>
      </w:r>
    </w:p>
    <w:p>
      <w:pPr>
        <w:spacing w:line="360" w:lineRule="auto"/>
        <w:ind w:firstLine="883" w:firstLineChars="200"/>
        <w:jc w:val="center"/>
        <w:rPr>
          <w:rFonts w:hint="eastAsia" w:ascii="仿宋_GB2312" w:hAnsi="仿宋_GB2312" w:eastAsia="仿宋_GB2312" w:cs="仿宋_GB2312"/>
          <w:sz w:val="32"/>
          <w:szCs w:val="32"/>
        </w:rPr>
      </w:pPr>
      <w:bookmarkStart w:id="0" w:name="_GoBack"/>
      <w:bookmarkEnd w:id="0"/>
      <w:r>
        <w:rPr>
          <w:rFonts w:hint="eastAsia" w:ascii="方正小标宋简体" w:eastAsia="方正小标宋简体" w:hAnsiTheme="minorEastAsia"/>
          <w:b/>
          <w:sz w:val="44"/>
          <w:szCs w:val="44"/>
        </w:rPr>
        <w:t>实施方案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为贯彻落实《农业农村部 财政部关于做好2021年农业生产发展等项目实施工作的通知》（农计财发〔2021〕8号）和《农业农村部关于加快推进设施种植机械化发展的意见》（农机发〔2020〕3号）精神，加快推进农业机械化与设施农业融合发展，制定本方案。</w:t>
      </w:r>
    </w:p>
    <w:p>
      <w:pPr>
        <w:spacing w:line="360" w:lineRule="auto"/>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一、实施目标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农机购置补贴政策的引导和支持作用，围绕实施乡村振兴战略，以支持节能日光温室生产建设带动促进设施农业机械化、智能化高标准发展，加快农牧民脱贫致富。指导我区节能日光温室钢结构骨架补贴试点在开展农机购置补贴工作中做到补贴产品、补贴范围、补贴对象、补贴流程等相关内容规范、高效实施。</w:t>
      </w:r>
    </w:p>
    <w:p>
      <w:pPr>
        <w:spacing w:line="360" w:lineRule="auto"/>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二、补贴产品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贴产品品目。补贴产品为节能日光温室（塑料大棚）标准化钢结构骨架，且该钢结构骨架已应用于本地区日光温室，补贴产品品目为钢结构骨架节能日光温室，主要包括全落地式、半落地式节能日光温室和钢结构骨架大棚（见附件1）。</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（二）补贴产品要求。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1.钢结构骨架节能日光温室</w:t>
      </w:r>
      <w:r>
        <w:rPr>
          <w:rFonts w:hint="eastAsia" w:ascii="仿宋_GB2312" w:hAnsi="仿宋_GB2312" w:eastAsia="仿宋_GB2312" w:cs="仿宋_GB2312"/>
          <w:color w:val="464646"/>
          <w:sz w:val="32"/>
          <w:szCs w:val="32"/>
          <w:shd w:val="clear" w:color="auto" w:fill="FFFFFF"/>
        </w:rPr>
        <w:t>至少拥有实用新型专利、发明专利、省（自治区）级以上科技成果鉴定或者评价证明之一</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2.钢结构骨架节能日光温室</w:t>
      </w:r>
      <w:r>
        <w:rPr>
          <w:rFonts w:hint="eastAsia" w:ascii="仿宋_GB2312" w:hAnsi="仿宋_GB2312" w:eastAsia="仿宋_GB2312" w:cs="仿宋_GB2312"/>
          <w:sz w:val="32"/>
          <w:szCs w:val="32"/>
          <w:shd w:val="clear" w:color="auto" w:fill="FFFFFF"/>
        </w:rPr>
        <w:t>补贴产品应符合设施农业标准化、机械化、智能化发展方向，具备良好的安全性、耐久性、稳定性</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钢结构骨架节能日光温室满足所在区域冬季不加温进行果类菜生产（应急加温除外）</w:t>
      </w:r>
      <w:r>
        <w:rPr>
          <w:rFonts w:hint="eastAsia" w:ascii="仿宋_GB2312" w:hAnsi="仿宋_GB2312" w:eastAsia="仿宋_GB2312" w:cs="仿宋_GB2312"/>
          <w:sz w:val="32"/>
          <w:szCs w:val="32"/>
          <w:shd w:val="clear" w:color="auto" w:fill="FFFFFF"/>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3.补贴产品须在明显位置固定标有生产企业、产品名称和型号、出厂编号、生产日期、产品标准、联系电话等信息的永久性铭牌。</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钢结构骨架适用于内蒙古自治区设施农业生产，设计年限不低于10年，风、雪荷载及作物荷载应符合国家标准《农业温室结构荷载规范》（GB/T51183-2016）的规定。内蒙古部分地区风荷载和雪荷载基本值（见附件2），未列地区风、雪荷载可参照临近地区执行。</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5.骨架钢材应采用</w:t>
      </w:r>
      <w:r>
        <w:rPr>
          <w:rFonts w:hint="eastAsia" w:ascii="仿宋_GB2312" w:hAnsi="仿宋_GB2312" w:eastAsia="仿宋_GB2312" w:cs="仿宋_GB2312"/>
          <w:sz w:val="32"/>
          <w:szCs w:val="32"/>
          <w:lang w:val="en-US" w:eastAsia="zh-CN"/>
        </w:rPr>
        <w:t>不低于</w:t>
      </w:r>
      <w:r>
        <w:rPr>
          <w:rFonts w:hint="eastAsia" w:ascii="仿宋_GB2312" w:hAnsi="仿宋_GB2312" w:eastAsia="仿宋_GB2312" w:cs="仿宋_GB2312"/>
          <w:sz w:val="32"/>
          <w:szCs w:val="32"/>
        </w:rPr>
        <w:t>Q235B钢，非焊接的檩条和墙梁可采用Q235A钢，非焊接骨架连接件钢材可采用Q195钢，质量分别符合现行国家标准《碳素结构钢》（GB/T700）和《低合金高强度结构钢》（GB/T1591）的有关规定;桁架温室采用钢筋材料质量应符合现行国家标准《钢筋混凝土用钢第1部分:热轧光圆钢筋》（GB/T1499.1）和《钢筋混凝土用钢第2部分:热轧带肋钢筋》（GB/T1499.2）的有关规定。</w:t>
      </w:r>
    </w:p>
    <w:p>
      <w:pPr>
        <w:widowControl/>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6.骨架所用锌丝化学成分应符合GB/T470-2008锌锭规定；冲压件符合GB/T13914-2013尺寸公差、GB/T13915-2013角度公差、GB/T13916-2013形状和位置未注公差、GB/T15055-2007未注公差尺寸极限偏差和GB/T30570-2014结构要素的规定；热</w:t>
      </w:r>
      <w:r>
        <w:rPr>
          <w:rFonts w:hint="eastAsia" w:ascii="仿宋_GB2312" w:hAnsi="仿宋_GB2312" w:eastAsia="仿宋_GB2312" w:cs="仿宋_GB2312"/>
          <w:sz w:val="32"/>
          <w:szCs w:val="32"/>
          <w:lang w:val="en-US" w:eastAsia="zh-CN"/>
        </w:rPr>
        <w:t>镀</w:t>
      </w:r>
      <w:r>
        <w:rPr>
          <w:rFonts w:hint="eastAsia" w:ascii="仿宋_GB2312" w:hAnsi="仿宋_GB2312" w:eastAsia="仿宋_GB2312" w:cs="仿宋_GB2312"/>
          <w:sz w:val="32"/>
          <w:szCs w:val="32"/>
        </w:rPr>
        <w:t>锌符合GB/T 13912。</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7.主体骨架组件在工厂一次成型，主体安装完后应</w:t>
      </w:r>
      <w:r>
        <w:rPr>
          <w:rFonts w:hint="eastAsia" w:ascii="仿宋_GB2312" w:hAnsi="仿宋_GB2312" w:eastAsia="仿宋_GB2312" w:cs="仿宋_GB2312"/>
          <w:sz w:val="32"/>
          <w:szCs w:val="32"/>
          <w:lang w:val="en-US" w:eastAsia="zh-CN"/>
        </w:rPr>
        <w:t>对焊口焊缝喷涂富锌漆</w:t>
      </w:r>
      <w:r>
        <w:rPr>
          <w:rFonts w:hint="eastAsia" w:ascii="仿宋_GB2312" w:hAnsi="仿宋_GB2312" w:eastAsia="仿宋_GB2312" w:cs="仿宋_GB2312"/>
          <w:sz w:val="32"/>
          <w:szCs w:val="32"/>
        </w:rPr>
        <w:t>做防腐处理。</w:t>
      </w:r>
    </w:p>
    <w:p>
      <w:pPr>
        <w:widowControl/>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8.钢骨架节能日光温室建筑参数应符合内蒙古节能日光温室设计参数指标（见附件3）。不同类型钢结构骨架材料、建设标准应符合规定要求（见附件4）。</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（三）补贴产品企业条件。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lang w:val="en-US" w:eastAsia="zh-CN" w:bidi="ar"/>
        </w:rPr>
        <w:t>具备</w:t>
      </w:r>
      <w:r>
        <w:rPr>
          <w:rFonts w:hint="eastAsia" w:ascii="仿宋_GB2312" w:hAnsi="仿宋_GB2312" w:eastAsia="仿宋_GB2312" w:cs="仿宋_GB2312"/>
          <w:color w:val="000000"/>
          <w:kern w:val="0"/>
          <w:sz w:val="32"/>
          <w:szCs w:val="32"/>
          <w:lang w:bidi="ar"/>
        </w:rPr>
        <w:t>农业设施、温室建造等生产和经营</w:t>
      </w:r>
      <w:r>
        <w:rPr>
          <w:rFonts w:hint="eastAsia" w:ascii="仿宋_GB2312" w:hAnsi="仿宋_GB2312" w:eastAsia="仿宋_GB2312" w:cs="仿宋_GB2312"/>
          <w:color w:val="000000"/>
          <w:kern w:val="0"/>
          <w:sz w:val="32"/>
          <w:szCs w:val="32"/>
          <w:lang w:val="en-US" w:eastAsia="zh-CN" w:bidi="ar"/>
        </w:rPr>
        <w:t>能力</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2.有固定的生产经营场所，具备加工制造能力和生产技术人员，具备产品质量相应的安装、调试和售后服务等能力的团队，</w:t>
      </w:r>
      <w:r>
        <w:rPr>
          <w:rFonts w:hint="eastAsia" w:ascii="仿宋_GB2312" w:hAnsi="仿宋_GB2312" w:eastAsia="仿宋_GB2312" w:cs="仿宋_GB2312"/>
          <w:sz w:val="32"/>
          <w:szCs w:val="32"/>
          <w:lang w:val="en-US" w:eastAsia="zh-CN"/>
        </w:rPr>
        <w:t>确保生产和使用过程中的问题能及时解决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3.未被列入国家企业信用信息公示系统严重违法失信企业名单。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三、补贴范围和补贴对象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一）补贴范围。在内蒙古自治区范围内实施。对纳入政府规划的设施农业园区、综合性农业园区或集中连片建设区的钢结构骨架节能日光温室进行补贴试点，优先支持全落地式和半落地式钢结构骨架节能日光温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贴对象。补贴对象为购置钢结构骨架开展节能日光温室和大棚建设的个人和农业生产经营组织，其中农业生产经营组织包括农村集体经济组织、农民专业合作经济组织、农业企业和其他从事农业生产经营的组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（三）起补面积。个人享受钢结构骨架日光温室补贴的起补面积为</w:t>
      </w:r>
      <w:r>
        <w:rPr>
          <w:rFonts w:hint="eastAsia" w:ascii="仿宋_GB2312" w:hAnsi="仿宋_GB2312" w:eastAsia="仿宋_GB2312" w:cs="仿宋_GB2312"/>
          <w:sz w:val="32"/>
          <w:szCs w:val="32"/>
          <w:lang w:val="en-US" w:eastAsia="zh-CN"/>
        </w:rPr>
        <w:t>单栋不低于667平方米累计</w:t>
      </w:r>
      <w:r>
        <w:rPr>
          <w:rFonts w:hint="eastAsia" w:ascii="仿宋_GB2312" w:hAnsi="仿宋_GB2312" w:eastAsia="仿宋_GB2312" w:cs="仿宋_GB2312"/>
          <w:sz w:val="32"/>
          <w:szCs w:val="32"/>
        </w:rPr>
        <w:t>室内面积2000平方米，农业生产经营组织享受钢结构骨架日光温室起补面积为</w:t>
      </w:r>
      <w:r>
        <w:rPr>
          <w:rFonts w:hint="eastAsia" w:ascii="仿宋_GB2312" w:hAnsi="仿宋_GB2312" w:eastAsia="仿宋_GB2312" w:cs="仿宋_GB2312"/>
          <w:sz w:val="32"/>
          <w:szCs w:val="32"/>
          <w:lang w:val="en-US" w:eastAsia="zh-CN"/>
        </w:rPr>
        <w:t>单栋不低于667平方米</w:t>
      </w:r>
      <w:r>
        <w:rPr>
          <w:rFonts w:hint="eastAsia" w:ascii="仿宋_GB2312" w:hAnsi="仿宋_GB2312" w:eastAsia="仿宋_GB2312" w:cs="仿宋_GB2312"/>
          <w:sz w:val="32"/>
          <w:szCs w:val="32"/>
        </w:rPr>
        <w:t>累计室内面积10000平方米。</w:t>
      </w:r>
      <w:r>
        <w:rPr>
          <w:rFonts w:hint="eastAsia" w:ascii="仿宋_GB2312" w:hAnsi="仿宋_GB2312" w:eastAsia="仿宋_GB2312" w:cs="仿宋_GB2312"/>
          <w:sz w:val="32"/>
          <w:szCs w:val="32"/>
          <w:lang w:val="en-US" w:eastAsia="zh-CN"/>
        </w:rPr>
        <w:t>起补面积不包含耳房，</w:t>
      </w:r>
      <w:r>
        <w:rPr>
          <w:rFonts w:hint="eastAsia" w:ascii="仿宋_GB2312" w:hAnsi="仿宋_GB2312" w:eastAsia="仿宋_GB2312" w:cs="仿宋_GB2312"/>
          <w:sz w:val="32"/>
          <w:szCs w:val="32"/>
        </w:rPr>
        <w:t>单栋钢结构骨架日光温室室内面积不足667平方米的不补贴。</w:t>
      </w:r>
    </w:p>
    <w:p>
      <w:pPr>
        <w:spacing w:line="360" w:lineRule="auto"/>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四、资金规模及补贴额度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（一）补贴资金规模。每年我区从年度中央财政农机购置补贴资金总规模中安排</w:t>
      </w:r>
      <w:r>
        <w:rPr>
          <w:rFonts w:hint="eastAsia" w:ascii="仿宋_GB2312" w:hAnsi="仿宋_GB2312" w:eastAsia="仿宋_GB2312" w:cs="仿宋_GB2312"/>
          <w:sz w:val="32"/>
          <w:szCs w:val="32"/>
          <w:lang w:val="en-US" w:eastAsia="zh-CN"/>
        </w:rPr>
        <w:t>最高</w:t>
      </w:r>
      <w:r>
        <w:rPr>
          <w:rFonts w:hint="eastAsia" w:ascii="仿宋_GB2312" w:hAnsi="仿宋_GB2312" w:eastAsia="仿宋_GB2312" w:cs="仿宋_GB2312"/>
          <w:sz w:val="32"/>
          <w:szCs w:val="32"/>
        </w:rPr>
        <w:t>3000万元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盟市安排中央财政资金规模不超过本盟市资金规模的10%，</w:t>
      </w:r>
      <w:r>
        <w:rPr>
          <w:rFonts w:hint="eastAsia" w:ascii="仿宋_GB2312" w:hAnsi="仿宋_GB2312" w:eastAsia="仿宋_GB2312" w:cs="仿宋_GB2312"/>
          <w:sz w:val="32"/>
          <w:szCs w:val="32"/>
        </w:rPr>
        <w:t>用于农机购置补贴试点，</w:t>
      </w:r>
      <w:r>
        <w:rPr>
          <w:rFonts w:hint="eastAsia" w:ascii="仿宋_GB2312" w:hAnsi="仿宋_GB2312" w:eastAsia="仿宋_GB2312" w:cs="仿宋_GB2312"/>
          <w:sz w:val="32"/>
          <w:szCs w:val="32"/>
          <w:lang w:val="en-US" w:eastAsia="zh-CN"/>
        </w:rPr>
        <w:t>按照申请补贴先后顺序，全区年度资金用</w:t>
      </w:r>
      <w:r>
        <w:rPr>
          <w:rFonts w:hint="eastAsia" w:ascii="仿宋_GB2312" w:hAnsi="仿宋_GB2312" w:eastAsia="仿宋_GB2312" w:cs="仿宋_GB2312"/>
          <w:sz w:val="32"/>
          <w:szCs w:val="32"/>
        </w:rPr>
        <w:t xml:space="preserve">完为止。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（二）补贴额度。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1.全落地式钢结构骨架节能日光温室：钢结构骨架日光温室</w:t>
      </w:r>
      <w:r>
        <w:rPr>
          <w:rFonts w:hint="eastAsia" w:ascii="仿宋_GB2312" w:hAnsi="仿宋_GB2312" w:eastAsia="仿宋_GB2312" w:cs="仿宋_GB2312"/>
          <w:sz w:val="32"/>
          <w:szCs w:val="32"/>
        </w:rPr>
        <w:t>每平米室内面积补贴30元。</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2.半落地式钢结构骨架节能日光温室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钢结构骨架日光温室每平米室内面积补贴22.5元</w:t>
      </w:r>
      <w:r>
        <w:rPr>
          <w:rFonts w:hint="eastAsia" w:ascii="仿宋_GB2312" w:hAnsi="仿宋_GB2312" w:eastAsia="仿宋_GB2312" w:cs="仿宋_GB2312"/>
          <w:sz w:val="32"/>
          <w:szCs w:val="32"/>
          <w:lang w:val="zh-CN"/>
        </w:rPr>
        <w:t>。</w:t>
      </w:r>
    </w:p>
    <w:p>
      <w:pPr>
        <w:widowControl/>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3.钢结构</w:t>
      </w:r>
      <w:r>
        <w:rPr>
          <w:rFonts w:hint="eastAsia" w:ascii="仿宋_GB2312" w:hAnsi="仿宋_GB2312" w:eastAsia="仿宋_GB2312" w:cs="仿宋_GB2312"/>
          <w:sz w:val="32"/>
          <w:szCs w:val="32"/>
        </w:rPr>
        <w:t>骨架塑料大棚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钢结构骨架塑料大棚每平米室内面积补贴9元</w:t>
      </w:r>
      <w:r>
        <w:rPr>
          <w:rFonts w:hint="eastAsia" w:ascii="仿宋_GB2312" w:hAnsi="仿宋_GB2312" w:eastAsia="仿宋_GB2312" w:cs="仿宋_GB2312"/>
          <w:sz w:val="24"/>
          <w:szCs w:val="24"/>
        </w:rPr>
        <w:t>。</w:t>
      </w:r>
    </w:p>
    <w:p>
      <w:pPr>
        <w:widowControl/>
        <w:adjustRightInd w:val="0"/>
        <w:snapToGri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单栋钢结构骨架日光温室</w:t>
      </w:r>
      <w:r>
        <w:rPr>
          <w:rFonts w:hint="eastAsia" w:ascii="仿宋_GB2312" w:hAnsi="仿宋_GB2312" w:eastAsia="仿宋_GB2312" w:cs="仿宋_GB2312"/>
          <w:sz w:val="32"/>
          <w:szCs w:val="32"/>
        </w:rPr>
        <w:t>(塑料大棚)室内面积超过667平方米</w:t>
      </w:r>
      <w:r>
        <w:rPr>
          <w:rFonts w:hint="eastAsia" w:ascii="仿宋_GB2312" w:hAnsi="仿宋_GB2312" w:eastAsia="仿宋_GB2312" w:cs="仿宋_GB2312"/>
          <w:sz w:val="32"/>
          <w:szCs w:val="32"/>
          <w:lang w:val="zh-CN"/>
        </w:rPr>
        <w:t>的可以按比例折算补贴额度。</w:t>
      </w:r>
    </w:p>
    <w:p>
      <w:pPr>
        <w:spacing w:line="360" w:lineRule="auto"/>
        <w:ind w:firstLine="643" w:firstLineChars="200"/>
        <w:rPr>
          <w:rFonts w:hint="eastAsia" w:ascii="仿宋_GB2312" w:hAnsi="仿宋_GB2312" w:eastAsia="仿宋_GB2312" w:cs="仿宋_GB2312"/>
          <w:b/>
          <w:bCs w:val="0"/>
          <w:sz w:val="32"/>
          <w:szCs w:val="32"/>
        </w:rPr>
      </w:pPr>
      <w:r>
        <w:rPr>
          <w:rFonts w:hint="eastAsia" w:ascii="黑体" w:hAnsi="黑体" w:eastAsia="黑体" w:cs="黑体"/>
          <w:b/>
          <w:bCs w:val="0"/>
          <w:sz w:val="32"/>
          <w:szCs w:val="32"/>
        </w:rPr>
        <w:t>五、试点期限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补贴试点期限从2021年6月1日截至到2023年12月31日。</w:t>
      </w:r>
    </w:p>
    <w:p>
      <w:pPr>
        <w:spacing w:line="360" w:lineRule="auto"/>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六、操作流程</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节能日光温室（塑料大棚）标准化钢结构骨架购置补贴试点工作实行“先申请审核、再录入系统、先建设后补贴、县级结算、直补到卡(户)”的补贴操作方式。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（一）制定方案。各地农牧部门根据自治区实施方案会同财政部门按职责分工和地区实际，制定本地区实施方案。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主投档。钢结构骨架节能日光温室（塑料大棚）生产企业按方案规定和要求，及时自主投档。自治区农牧厅按照规定组织开展形式审核，集中公布投档产品信息汇总表。自主投档面向全国生产企业，自愿申报。</w:t>
      </w:r>
    </w:p>
    <w:p>
      <w:pPr>
        <w:spacing w:line="360" w:lineRule="auto"/>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（三）申请审核。纳入政府规划的设施农业园区、综合性农业园区或集中连片建设区的补贴资金申请对象要在项目实施前期应向当地旗县（区）农牧部门提交相关材料，旗县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农牧部门和财政部门根据项目建设要求，实地查验建设地点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选址是否符合政策和规范要求，场区布局</w:t>
      </w:r>
      <w:r>
        <w:rPr>
          <w:rFonts w:hint="eastAsia" w:ascii="仿宋_GB2312" w:hAnsi="仿宋_GB2312" w:eastAsia="仿宋_GB2312" w:cs="仿宋_GB2312"/>
          <w:sz w:val="32"/>
          <w:szCs w:val="32"/>
          <w:lang w:val="en-US" w:eastAsia="zh-CN"/>
        </w:rPr>
        <w:t>是否合理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，审查申报材料，填写《内蒙古节能日光温室钢结构骨架补贴申请表》（附件5），并上报盟市农牧部门和财政部门。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（四）自主购置。申请补贴对象（指购置钢结构骨架者）自主选择投档通过的生产企业及其产品，并对自主购买和安装行为的真实性负责，承担相应责任义务。购置行为及资金往来要求全程留痕备查。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补贴。申请补贴对象在规定时间内自主向当地农机购置补贴受理部门提出申请补贴资金相关事宜。按要求提交身份证明(身份证或统一社会信用代码证)、发票、卡(账)号等材料，申请补贴对象对提交材料的真实性、完整性和有效性负责并承担相关法律责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核核验。节能日光温室（塑料大棚）建成后，申请补贴对象向所在旗县（区）农牧部门提交节能日光温室（塑料大棚）建设安装合同、安装清单、建设图纸等资料。旗县（区）农牧部门审核通过后，委托有资质的第三方进行现场核验，并填写《内蒙古节能日光温室钢结构骨架补贴项目核验表》（附件6）。现场验收时，同时审核确认节能日光温室（塑料大棚）</w:t>
      </w:r>
      <w:r>
        <w:rPr>
          <w:rFonts w:hint="eastAsia" w:ascii="仿宋_GB2312" w:hAnsi="仿宋_GB2312" w:eastAsia="仿宋_GB2312" w:cs="仿宋_GB2312"/>
          <w:sz w:val="32"/>
          <w:szCs w:val="32"/>
          <w:lang w:val="en-US" w:eastAsia="zh-CN"/>
        </w:rPr>
        <w:t>设计与施工是否符合规范要求，</w:t>
      </w:r>
      <w:r>
        <w:rPr>
          <w:rFonts w:hint="eastAsia" w:ascii="仿宋_GB2312" w:hAnsi="仿宋_GB2312" w:eastAsia="仿宋_GB2312" w:cs="仿宋_GB2312"/>
          <w:sz w:val="32"/>
          <w:szCs w:val="32"/>
        </w:rPr>
        <w:t>水电路基础设施配套是否合理和满足使用要求。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金兑付。旗县（区）农牧部门和财政部门按职责分工、时限要求对补贴相关申请资料进行审核，办理补贴资金发放。旗县（区）农牧主管部门整理汇总补贴资金结算相关材料，报送同级财政部门。旗县（区）财政部门自收到同级农牧部门报账结算材料，将补贴资金符合要求的申请补贴对象的个人惠农“一卡通”（银行卡），补贴给农业生产经营组织的资金拨付到上述组织公共账户；未开设公共账户的农业生产经营组织，经组织成员同意签字，材料报旗县（区）农牧部门备案后，可拨付到组织法人或其他成员个人惠农“一卡通”账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信息公开。各地农牧部门会同财政部门将节能日光温室钢结构骨架补贴试点相关信息纳入农机购置补贴信息公开专栏，在旗县（区）政府等网站及时公开公示补贴产品的相关政策信息和专项资金安排、使用等情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（九）抽查。自治区农牧部门根据各地补贴试点实施情况，</w:t>
      </w:r>
      <w:r>
        <w:rPr>
          <w:rFonts w:hint="eastAsia" w:ascii="仿宋_GB2312" w:hAnsi="仿宋_GB2312" w:eastAsia="仿宋_GB2312" w:cs="仿宋_GB2312"/>
          <w:sz w:val="32"/>
          <w:szCs w:val="32"/>
          <w:lang w:val="en-US" w:eastAsia="zh-CN"/>
        </w:rPr>
        <w:t>委托有资质的第三方</w:t>
      </w:r>
      <w:r>
        <w:rPr>
          <w:rFonts w:hint="eastAsia" w:ascii="仿宋_GB2312" w:hAnsi="仿宋_GB2312" w:eastAsia="仿宋_GB2312" w:cs="仿宋_GB2312"/>
          <w:sz w:val="32"/>
          <w:szCs w:val="32"/>
        </w:rPr>
        <w:t>适时对各地政策落实情况进行抽查，并对抽查中发现问题按有关规定及时进行处理。</w:t>
      </w:r>
    </w:p>
    <w:p>
      <w:pPr>
        <w:spacing w:line="360" w:lineRule="auto"/>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七、工作要求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加强组织领导。实施节能日光温室钢结构骨架购置补贴试点是一项改革创新，是适应农牧业发展及现代农牧业建设需要的尝试，各级农牧、财政部门要加强组织领导，严守工作纪律，强化政策宣传，按照农机购置补贴政策要求，公开、公正、公平履行职责，确保政策实施达到预期效果。要加强政策调研和执行情况检查，总结分析好的做法，为下一步政策调整提供实践和理论依据。</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（二）加强风险防控。各地要严格按照自治区实施方案以及《内蒙古自治区农机购置补贴产品违规经营行为处理办法（试行）》 (内农牧规发〔2017〕9号)要求，对节能日光温室钢结构骨架购置补贴试点补贴资金、补贴对象、补贴标准、实施程序、实施进度、资金拨付等内容的核实，有效加强风险防控。对虚假申报、以次充好、降低标准、套取补贴等违规行为要严肃处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肃工作纪律。各级财政、农牧部门及其工作人员、补贴资金使用单位和个人，应依法接受审计、纪检监察、财政部门、行业主管等部门监督检查，按要求如实提供检查所需的材料。在资金分配、项目安排中，存在违反规定分配或使用资金，以及其他滥用职权、玩忽职守、徇私舞弊等违法违纪行为的，按照有关法律法规追究相应责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评估考核。自治区严格按照方案要求，对各盟市节能日光温室钢结构骨架购置补贴试点工作进行绩效评价（盟市负责试点旗县绩效评价），并作为下一年度是否继续补贴的重要依据，建立以结果为导向的激励约束机制。同时,年终要加强试点评估工作，做好试点补贴工作总结，主要包括具体补贴情况、主要做法、存在问题、政策资金实施绩效和工作建议等,并把总结评估政策实施情况于</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rPr>
        <w:t>11月25日前报送自治区农牧厅和自治区财政厅。</w:t>
      </w:r>
    </w:p>
    <w:p>
      <w:pPr>
        <w:widowControl/>
        <w:adjustRightInd w:val="0"/>
        <w:snapToGrid w:val="0"/>
        <w:spacing w:line="360" w:lineRule="auto"/>
        <w:ind w:firstLine="480" w:firstLineChars="150"/>
        <w:rPr>
          <w:rFonts w:hint="eastAsia" w:ascii="仿宋_GB2312" w:hAnsi="仿宋_GB2312" w:eastAsia="仿宋_GB2312" w:cs="仿宋_GB2312"/>
          <w:sz w:val="32"/>
          <w:szCs w:val="32"/>
          <w:lang w:val="zh-CN"/>
        </w:rPr>
      </w:pPr>
    </w:p>
    <w:p>
      <w:pPr>
        <w:widowControl/>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黑体" w:hAnsi="黑体" w:eastAsia="黑体" w:cs="黑体"/>
          <w:sz w:val="32"/>
          <w:szCs w:val="32"/>
          <w:lang w:val="zh-CN"/>
        </w:rPr>
        <w:t>附件</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1.节能日光温室钢结构骨架不同类型示意图</w:t>
      </w:r>
    </w:p>
    <w:p>
      <w:pPr>
        <w:widowControl/>
        <w:adjustRightInd w:val="0"/>
        <w:snapToGrid w:val="0"/>
        <w:spacing w:line="360" w:lineRule="auto"/>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2.内蒙古部分地区基本风压值、雪压值</w:t>
      </w:r>
    </w:p>
    <w:p>
      <w:pPr>
        <w:widowControl/>
        <w:adjustRightInd w:val="0"/>
        <w:snapToGrid w:val="0"/>
        <w:spacing w:line="360" w:lineRule="auto"/>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3.内蒙古节能日光温室设计参数</w:t>
      </w:r>
    </w:p>
    <w:p>
      <w:pPr>
        <w:widowControl/>
        <w:adjustRightInd w:val="0"/>
        <w:snapToGrid w:val="0"/>
        <w:spacing w:line="360" w:lineRule="auto"/>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4.不同类型钢结构骨架建设标准</w:t>
      </w:r>
    </w:p>
    <w:p>
      <w:pPr>
        <w:widowControl/>
        <w:adjustRightInd w:val="0"/>
        <w:snapToGrid w:val="0"/>
        <w:spacing w:line="360" w:lineRule="auto"/>
        <w:ind w:firstLine="1600" w:firstLineChars="500"/>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20"/>
          <w:sz w:val="32"/>
          <w:szCs w:val="32"/>
        </w:rPr>
        <w:t>内蒙古节能日光温室标准化钢结构骨架补贴申请表</w:t>
      </w:r>
    </w:p>
    <w:p>
      <w:pPr>
        <w:tabs>
          <w:tab w:val="left" w:pos="5220"/>
          <w:tab w:val="left" w:pos="5580"/>
        </w:tabs>
        <w:adjustRightInd w:val="0"/>
        <w:spacing w:line="360" w:lineRule="auto"/>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kern w:val="0"/>
          <w:sz w:val="32"/>
          <w:szCs w:val="32"/>
        </w:rPr>
        <w:t>内蒙古节能日光温室钢结构骨架</w:t>
      </w:r>
      <w:r>
        <w:rPr>
          <w:rFonts w:hint="eastAsia" w:ascii="仿宋_GB2312" w:hAnsi="仿宋_GB2312" w:eastAsia="仿宋_GB2312" w:cs="仿宋_GB2312"/>
          <w:sz w:val="32"/>
          <w:szCs w:val="32"/>
        </w:rPr>
        <w:t>补贴项目核验表</w:t>
      </w:r>
    </w:p>
    <w:p>
      <w:pPr>
        <w:tabs>
          <w:tab w:val="left" w:pos="5220"/>
          <w:tab w:val="left" w:pos="5580"/>
        </w:tabs>
        <w:adjustRightInd w:val="0"/>
        <w:spacing w:line="360" w:lineRule="auto"/>
        <w:ind w:left="1916" w:leftChars="760" w:hanging="320" w:hanging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7.内蒙古</w:t>
      </w:r>
      <w:r>
        <w:rPr>
          <w:rFonts w:hint="eastAsia" w:ascii="仿宋_GB2312" w:hAnsi="仿宋_GB2312" w:eastAsia="仿宋_GB2312" w:cs="仿宋_GB2312"/>
          <w:kern w:val="0"/>
          <w:sz w:val="32"/>
          <w:szCs w:val="32"/>
          <w:lang w:val="en-US" w:eastAsia="zh-CN"/>
        </w:rPr>
        <w:t>2021-2023</w:t>
      </w:r>
      <w:r>
        <w:rPr>
          <w:rFonts w:hint="eastAsia" w:ascii="仿宋_GB2312" w:hAnsi="仿宋_GB2312" w:eastAsia="仿宋_GB2312" w:cs="仿宋_GB2312"/>
          <w:kern w:val="0"/>
          <w:sz w:val="32"/>
          <w:szCs w:val="32"/>
        </w:rPr>
        <w:t>年农机新产品购置补贴机具补贴额一览表</w:t>
      </w:r>
    </w:p>
    <w:p>
      <w:pPr>
        <w:tabs>
          <w:tab w:val="left" w:pos="5220"/>
          <w:tab w:val="left" w:pos="5580"/>
        </w:tabs>
        <w:adjustRightInd w:val="0"/>
        <w:spacing w:line="360" w:lineRule="auto"/>
        <w:ind w:firstLine="840" w:firstLineChars="400"/>
        <w:rPr>
          <w:rFonts w:eastAsia="仿宋"/>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widowControl/>
        <w:spacing w:line="400" w:lineRule="exact"/>
        <w:jc w:val="left"/>
        <w:rPr>
          <w:rFonts w:ascii="黑体" w:hAnsi="黑体" w:eastAsia="黑体" w:cs="黑体"/>
          <w:sz w:val="32"/>
          <w:szCs w:val="32"/>
        </w:rPr>
      </w:pPr>
    </w:p>
    <w:p>
      <w:pPr>
        <w:pStyle w:val="3"/>
        <w:rPr>
          <w:rFonts w:ascii="黑体" w:hAnsi="黑体" w:eastAsia="黑体" w:cs="黑体"/>
          <w:sz w:val="32"/>
          <w:szCs w:val="32"/>
        </w:rPr>
      </w:pPr>
    </w:p>
    <w:p>
      <w:pPr>
        <w:pStyle w:val="3"/>
        <w:rPr>
          <w:rFonts w:ascii="黑体" w:hAnsi="黑体" w:eastAsia="黑体" w:cs="黑体"/>
          <w:sz w:val="32"/>
          <w:szCs w:val="32"/>
        </w:rPr>
      </w:pPr>
    </w:p>
    <w:p>
      <w:pPr>
        <w:widowControl/>
        <w:spacing w:line="400" w:lineRule="exact"/>
        <w:jc w:val="left"/>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eastAsia="方正小标宋简体" w:hAnsiTheme="minorEastAsia"/>
          <w:b/>
          <w:sz w:val="36"/>
          <w:szCs w:val="36"/>
          <w:highlight w:val="yellow"/>
        </w:rPr>
      </w:pPr>
      <w:r>
        <w:rPr>
          <w:rFonts w:hint="eastAsia" w:ascii="方正小标宋简体" w:eastAsia="方正小标宋简体" w:hAnsiTheme="minorEastAsia"/>
          <w:b/>
          <w:sz w:val="36"/>
          <w:szCs w:val="36"/>
        </w:rPr>
        <w:t>节能日光温室钢结构骨架不同类型示意图</w:t>
      </w:r>
    </w:p>
    <w:p>
      <w:pPr>
        <w:pStyle w:val="3"/>
      </w:pPr>
    </w:p>
    <w:tbl>
      <w:tblPr>
        <w:tblStyle w:val="6"/>
        <w:tblW w:w="9036" w:type="dxa"/>
        <w:jc w:val="center"/>
        <w:tblLayout w:type="fixed"/>
        <w:tblCellMar>
          <w:top w:w="0" w:type="dxa"/>
          <w:left w:w="108" w:type="dxa"/>
          <w:bottom w:w="0" w:type="dxa"/>
          <w:right w:w="108" w:type="dxa"/>
        </w:tblCellMar>
      </w:tblPr>
      <w:tblGrid>
        <w:gridCol w:w="9036"/>
      </w:tblGrid>
      <w:tr>
        <w:tblPrEx>
          <w:tblCellMar>
            <w:top w:w="0" w:type="dxa"/>
            <w:left w:w="108" w:type="dxa"/>
            <w:bottom w:w="0" w:type="dxa"/>
            <w:right w:w="108" w:type="dxa"/>
          </w:tblCellMar>
        </w:tblPrEx>
        <w:trPr>
          <w:trHeight w:val="3664" w:hRule="atLeast"/>
          <w:jc w:val="center"/>
        </w:trPr>
        <w:tc>
          <w:tcPr>
            <w:tcW w:w="9036" w:type="dxa"/>
          </w:tcPr>
          <w:p>
            <w:pPr>
              <w:pStyle w:val="3"/>
            </w:pPr>
            <w:r>
              <w:rPr>
                <w:rFonts w:hint="eastAsia"/>
              </w:rPr>
              <w:drawing>
                <wp:anchor distT="0" distB="0" distL="114300" distR="114300" simplePos="0" relativeHeight="251660288" behindDoc="0" locked="0" layoutInCell="1" allowOverlap="1">
                  <wp:simplePos x="0" y="0"/>
                  <wp:positionH relativeFrom="column">
                    <wp:posOffset>262890</wp:posOffset>
                  </wp:positionH>
                  <wp:positionV relativeFrom="paragraph">
                    <wp:posOffset>20955</wp:posOffset>
                  </wp:positionV>
                  <wp:extent cx="5205730" cy="3700145"/>
                  <wp:effectExtent l="0" t="0" r="13970" b="14605"/>
                  <wp:wrapSquare wrapText="bothSides"/>
                  <wp:docPr id="4" name="图片 4" descr="C:\Users\xyhk\Desktop\8888.png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xyhk\Desktop\8888.png8888"/>
                          <pic:cNvPicPr>
                            <a:picLocks noChangeAspect="1"/>
                          </pic:cNvPicPr>
                        </pic:nvPicPr>
                        <pic:blipFill>
                          <a:blip r:embed="rId6"/>
                          <a:srcRect/>
                          <a:stretch>
                            <a:fillRect/>
                          </a:stretch>
                        </pic:blipFill>
                        <pic:spPr>
                          <a:xfrm>
                            <a:off x="0" y="0"/>
                            <a:ext cx="5205730" cy="3700145"/>
                          </a:xfrm>
                          <a:prstGeom prst="rect">
                            <a:avLst/>
                          </a:prstGeom>
                        </pic:spPr>
                      </pic:pic>
                    </a:graphicData>
                  </a:graphic>
                </wp:anchor>
              </w:drawing>
            </w:r>
          </w:p>
        </w:tc>
      </w:tr>
      <w:tr>
        <w:tblPrEx>
          <w:tblCellMar>
            <w:top w:w="0" w:type="dxa"/>
            <w:left w:w="108" w:type="dxa"/>
            <w:bottom w:w="0" w:type="dxa"/>
            <w:right w:w="108" w:type="dxa"/>
          </w:tblCellMar>
        </w:tblPrEx>
        <w:trPr>
          <w:trHeight w:val="3664" w:hRule="atLeast"/>
          <w:jc w:val="center"/>
        </w:trPr>
        <w:tc>
          <w:tcPr>
            <w:tcW w:w="9036" w:type="dxa"/>
          </w:tcPr>
          <w:p>
            <w:pPr>
              <w:pStyle w:val="3"/>
              <w:ind w:firstLine="0" w:firstLineChars="0"/>
            </w:pPr>
            <w:r>
              <w:rPr>
                <w:rFonts w:hint="eastAsia"/>
              </w:rPr>
              <w:drawing>
                <wp:anchor distT="0" distB="0" distL="114300" distR="114300" simplePos="0" relativeHeight="251661312" behindDoc="0" locked="0" layoutInCell="1" allowOverlap="1">
                  <wp:simplePos x="0" y="0"/>
                  <wp:positionH relativeFrom="column">
                    <wp:posOffset>68580</wp:posOffset>
                  </wp:positionH>
                  <wp:positionV relativeFrom="paragraph">
                    <wp:posOffset>635</wp:posOffset>
                  </wp:positionV>
                  <wp:extent cx="5591810" cy="3822700"/>
                  <wp:effectExtent l="0" t="0" r="8890" b="6350"/>
                  <wp:wrapSquare wrapText="bothSides"/>
                  <wp:docPr id="2" name="图片 2" descr="C:\Users\xyhk\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xyhk\Desktop\2.jpg2"/>
                          <pic:cNvPicPr>
                            <a:picLocks noChangeAspect="1"/>
                          </pic:cNvPicPr>
                        </pic:nvPicPr>
                        <pic:blipFill>
                          <a:blip r:embed="rId7"/>
                          <a:srcRect/>
                          <a:stretch>
                            <a:fillRect/>
                          </a:stretch>
                        </pic:blipFill>
                        <pic:spPr>
                          <a:xfrm>
                            <a:off x="0" y="0"/>
                            <a:ext cx="5591810" cy="3822700"/>
                          </a:xfrm>
                          <a:prstGeom prst="rect">
                            <a:avLst/>
                          </a:prstGeom>
                        </pic:spPr>
                      </pic:pic>
                    </a:graphicData>
                  </a:graphic>
                </wp:anchor>
              </w:drawing>
            </w:r>
          </w:p>
        </w:tc>
      </w:tr>
    </w:tbl>
    <w:p>
      <w:pPr>
        <w:widowControl/>
        <w:spacing w:line="400" w:lineRule="exact"/>
        <w:jc w:val="left"/>
        <w:rPr>
          <w:rFonts w:ascii="黑体" w:hAnsi="黑体" w:eastAsia="黑体" w:cs="黑体"/>
          <w:sz w:val="32"/>
          <w:szCs w:val="32"/>
        </w:rPr>
      </w:pPr>
    </w:p>
    <w:p>
      <w:pPr>
        <w:widowControl/>
        <w:jc w:val="center"/>
      </w:pPr>
      <w:r>
        <w:rPr>
          <w:rFonts w:hint="eastAsia"/>
        </w:rPr>
        <w:drawing>
          <wp:anchor distT="0" distB="0" distL="114300" distR="114300" simplePos="0" relativeHeight="251662336" behindDoc="0" locked="0" layoutInCell="1" allowOverlap="1">
            <wp:simplePos x="0" y="0"/>
            <wp:positionH relativeFrom="column">
              <wp:posOffset>245745</wp:posOffset>
            </wp:positionH>
            <wp:positionV relativeFrom="paragraph">
              <wp:posOffset>162560</wp:posOffset>
            </wp:positionV>
            <wp:extent cx="5591810" cy="3823970"/>
            <wp:effectExtent l="0" t="0" r="8890" b="5080"/>
            <wp:wrapSquare wrapText="bothSides"/>
            <wp:docPr id="5" name="图片 5" descr="节能日光温室钢架结构剖面图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节能日光温室钢架结构剖面图03"/>
                    <pic:cNvPicPr>
                      <a:picLocks noChangeAspect="1"/>
                    </pic:cNvPicPr>
                  </pic:nvPicPr>
                  <pic:blipFill>
                    <a:blip r:embed="rId8"/>
                    <a:stretch>
                      <a:fillRect/>
                    </a:stretch>
                  </pic:blipFill>
                  <pic:spPr>
                    <a:xfrm>
                      <a:off x="0" y="0"/>
                      <a:ext cx="5591810" cy="3823970"/>
                    </a:xfrm>
                    <a:prstGeom prst="rect">
                      <a:avLst/>
                    </a:prstGeom>
                  </pic:spPr>
                </pic:pic>
              </a:graphicData>
            </a:graphic>
          </wp:anchor>
        </w:drawing>
      </w:r>
    </w:p>
    <w:p>
      <w:pPr>
        <w:widowControl/>
        <w:jc w:val="left"/>
        <w:rPr>
          <w:rFonts w:ascii="仿宋" w:hAnsi="仿宋" w:eastAsia="仿宋" w:cs="仿宋_GB2312"/>
          <w:color w:val="000000"/>
          <w:sz w:val="32"/>
          <w:szCs w:val="32"/>
          <w:lang w:val="zh-CN"/>
        </w:rPr>
      </w:pPr>
    </w:p>
    <w:tbl>
      <w:tblPr>
        <w:tblStyle w:val="6"/>
        <w:tblW w:w="0" w:type="auto"/>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jc w:val="center"/>
        </w:trPr>
        <w:tc>
          <w:tcPr>
            <w:tcW w:w="8522" w:type="dxa"/>
          </w:tcPr>
          <w:p>
            <w:pPr>
              <w:pStyle w:val="3"/>
              <w:ind w:firstLine="0" w:firstLineChars="0"/>
            </w:pPr>
          </w:p>
        </w:tc>
      </w:tr>
      <w:tr>
        <w:trPr>
          <w:jc w:val="center"/>
        </w:trPr>
        <w:tc>
          <w:tcPr>
            <w:tcW w:w="8522" w:type="dxa"/>
          </w:tcPr>
          <w:p>
            <w:pPr>
              <w:pStyle w:val="3"/>
            </w:pPr>
            <w:r>
              <w:drawing>
                <wp:anchor distT="0" distB="0" distL="114300" distR="114300" simplePos="0" relativeHeight="251664384" behindDoc="0" locked="0" layoutInCell="1" allowOverlap="1">
                  <wp:simplePos x="0" y="0"/>
                  <wp:positionH relativeFrom="column">
                    <wp:posOffset>-68580</wp:posOffset>
                  </wp:positionH>
                  <wp:positionV relativeFrom="paragraph">
                    <wp:posOffset>79375</wp:posOffset>
                  </wp:positionV>
                  <wp:extent cx="5383530" cy="3474085"/>
                  <wp:effectExtent l="0" t="0" r="7620" b="12065"/>
                  <wp:wrapSquare wrapText="bothSides"/>
                  <wp:docPr id="1" name="图片 2" descr="C:\Users\xyhk\Desktop\999.png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xyhk\Desktop\999.png999"/>
                          <pic:cNvPicPr>
                            <a:picLocks noChangeAspect="1"/>
                          </pic:cNvPicPr>
                        </pic:nvPicPr>
                        <pic:blipFill>
                          <a:blip r:embed="rId9"/>
                          <a:srcRect/>
                          <a:stretch>
                            <a:fillRect/>
                          </a:stretch>
                        </pic:blipFill>
                        <pic:spPr>
                          <a:xfrm>
                            <a:off x="0" y="0"/>
                            <a:ext cx="5383530" cy="347408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61595</wp:posOffset>
                  </wp:positionH>
                  <wp:positionV relativeFrom="paragraph">
                    <wp:posOffset>2540</wp:posOffset>
                  </wp:positionV>
                  <wp:extent cx="5418455" cy="3338195"/>
                  <wp:effectExtent l="0" t="0" r="10795" b="146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418455" cy="3338195"/>
                          </a:xfrm>
                          <a:prstGeom prst="rect">
                            <a:avLst/>
                          </a:prstGeom>
                          <a:noFill/>
                          <a:ln>
                            <a:noFill/>
                          </a:ln>
                        </pic:spPr>
                      </pic:pic>
                    </a:graphicData>
                  </a:graphic>
                </wp:anchor>
              </w:drawing>
            </w:r>
          </w:p>
        </w:tc>
      </w:tr>
    </w:tbl>
    <w:p>
      <w:pPr>
        <w:pStyle w:val="3"/>
        <w:rPr>
          <w:lang w:val="zh-CN"/>
        </w:rPr>
      </w:pPr>
    </w:p>
    <w:p>
      <w:pPr>
        <w:pStyle w:val="3"/>
        <w:rPr>
          <w:lang w:val="zh-CN"/>
        </w:rPr>
      </w:pPr>
    </w:p>
    <w:p>
      <w:pPr>
        <w:snapToGrid w:val="0"/>
        <w:rPr>
          <w:rFonts w:ascii="仿宋" w:hAnsi="仿宋" w:eastAsia="黑体" w:cs="仿宋_GB2312"/>
          <w:color w:val="000000"/>
          <w:sz w:val="32"/>
          <w:szCs w:val="32"/>
        </w:rPr>
      </w:pPr>
      <w:r>
        <w:rPr>
          <w:rFonts w:hint="eastAsia" w:ascii="黑体" w:hAnsi="黑体" w:eastAsia="黑体" w:cs="黑体"/>
          <w:color w:val="000000"/>
          <w:sz w:val="32"/>
          <w:szCs w:val="32"/>
          <w:lang w:val="zh-CN"/>
        </w:rPr>
        <w:t>附件</w:t>
      </w:r>
      <w:r>
        <w:rPr>
          <w:rFonts w:hint="eastAsia" w:ascii="黑体" w:hAnsi="黑体" w:eastAsia="黑体" w:cs="黑体"/>
          <w:color w:val="000000"/>
          <w:sz w:val="32"/>
          <w:szCs w:val="32"/>
        </w:rPr>
        <w:t>2</w:t>
      </w:r>
    </w:p>
    <w:p>
      <w:pPr>
        <w:jc w:val="center"/>
        <w:rPr>
          <w:rFonts w:ascii="方正小标宋简体" w:eastAsia="方正小标宋简体" w:hAnsiTheme="minorEastAsia"/>
          <w:b/>
          <w:sz w:val="36"/>
          <w:szCs w:val="36"/>
        </w:rPr>
      </w:pPr>
      <w:r>
        <w:rPr>
          <w:rFonts w:hint="eastAsia" w:ascii="方正小标宋简体" w:eastAsia="方正小标宋简体" w:hAnsiTheme="minorEastAsia"/>
          <w:b/>
          <w:sz w:val="36"/>
          <w:szCs w:val="36"/>
        </w:rPr>
        <w:t>内蒙古自治区基本风压值、雪压值</w:t>
      </w:r>
    </w:p>
    <w:tbl>
      <w:tblPr>
        <w:tblStyle w:val="6"/>
        <w:tblW w:w="4998" w:type="pct"/>
        <w:tblInd w:w="0" w:type="dxa"/>
        <w:tblLayout w:type="autofit"/>
        <w:tblCellMar>
          <w:top w:w="0" w:type="dxa"/>
          <w:left w:w="0" w:type="dxa"/>
          <w:bottom w:w="0" w:type="dxa"/>
          <w:right w:w="0" w:type="dxa"/>
        </w:tblCellMar>
      </w:tblPr>
      <w:tblGrid>
        <w:gridCol w:w="1874"/>
        <w:gridCol w:w="1877"/>
        <w:gridCol w:w="2139"/>
        <w:gridCol w:w="1740"/>
        <w:gridCol w:w="1744"/>
      </w:tblGrid>
      <w:tr>
        <w:tblPrEx>
          <w:tblCellMar>
            <w:top w:w="0" w:type="dxa"/>
            <w:left w:w="0" w:type="dxa"/>
            <w:bottom w:w="0" w:type="dxa"/>
            <w:right w:w="0" w:type="dxa"/>
          </w:tblCellMar>
        </w:tblPrEx>
        <w:trPr>
          <w:trHeight w:val="202" w:hRule="atLeast"/>
        </w:trPr>
        <w:tc>
          <w:tcPr>
            <w:tcW w:w="100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省份</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地区</w:t>
            </w:r>
          </w:p>
        </w:tc>
        <w:tc>
          <w:tcPr>
            <w:tcW w:w="30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风压(kN/㎡)</w:t>
            </w:r>
          </w:p>
        </w:tc>
      </w:tr>
      <w:tr>
        <w:tblPrEx>
          <w:tblCellMar>
            <w:top w:w="0" w:type="dxa"/>
            <w:left w:w="0" w:type="dxa"/>
            <w:bottom w:w="0" w:type="dxa"/>
            <w:right w:w="0" w:type="dxa"/>
          </w:tblCellMar>
        </w:tblPrEx>
        <w:trPr>
          <w:trHeight w:val="202" w:hRule="atLeast"/>
        </w:trPr>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b/>
                <w:sz w:val="20"/>
                <w:szCs w:val="20"/>
              </w:rPr>
            </w:pP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b/>
                <w:sz w:val="20"/>
                <w:szCs w:val="20"/>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R=10</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R=15</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R=20</w:t>
            </w:r>
          </w:p>
        </w:tc>
      </w:tr>
      <w:tr>
        <w:tblPrEx>
          <w:tblCellMar>
            <w:top w:w="0" w:type="dxa"/>
            <w:left w:w="0" w:type="dxa"/>
            <w:bottom w:w="0" w:type="dxa"/>
            <w:right w:w="0" w:type="dxa"/>
          </w:tblCellMar>
        </w:tblPrEx>
        <w:trPr>
          <w:trHeight w:val="362" w:hRule="atLeast"/>
        </w:trPr>
        <w:tc>
          <w:tcPr>
            <w:tcW w:w="100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MingLiU" w:hAnsi="MingLiU" w:eastAsia="MingLiU" w:cs="MingLiU"/>
                <w:b/>
                <w:sz w:val="20"/>
                <w:szCs w:val="20"/>
              </w:rPr>
            </w:pPr>
            <w:r>
              <w:rPr>
                <w:rStyle w:val="8"/>
                <w:b/>
                <w:color w:val="auto"/>
              </w:rPr>
              <w:t>内蒙古</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MingLiU" w:hAnsi="MingLiU" w:eastAsia="MingLiU" w:cs="MingLiU"/>
                <w:b/>
                <w:sz w:val="20"/>
                <w:szCs w:val="20"/>
              </w:rPr>
            </w:pPr>
            <w:r>
              <w:rPr>
                <w:rStyle w:val="8"/>
                <w:b/>
                <w:color w:val="auto"/>
              </w:rPr>
              <w:t>呼和浩特市</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Arial" w:hAnsi="Arial" w:eastAsia="宋体" w:cs="Arial"/>
                <w:b/>
                <w:sz w:val="20"/>
                <w:szCs w:val="20"/>
              </w:rPr>
            </w:pPr>
            <w:r>
              <w:rPr>
                <w:rFonts w:ascii="Arial" w:hAnsi="Arial" w:eastAsia="宋体" w:cs="Arial"/>
                <w:b/>
                <w:kern w:val="0"/>
                <w:sz w:val="20"/>
                <w:szCs w:val="20"/>
              </w:rPr>
              <w:t>0.47</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0.51</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0.54</w:t>
            </w:r>
          </w:p>
        </w:tc>
      </w:tr>
      <w:tr>
        <w:tblPrEx>
          <w:tblCellMar>
            <w:top w:w="0" w:type="dxa"/>
            <w:left w:w="0" w:type="dxa"/>
            <w:bottom w:w="0" w:type="dxa"/>
            <w:right w:w="0" w:type="dxa"/>
          </w:tblCellMar>
        </w:tblPrEx>
        <w:trPr>
          <w:trHeight w:val="352" w:hRule="atLeast"/>
        </w:trPr>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MingLiU" w:hAnsi="MingLiU" w:eastAsia="MingLiU" w:cs="MingLiU"/>
                <w:b/>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MingLiU" w:hAnsi="MingLiU" w:eastAsia="MingLiU" w:cs="MingLiU"/>
                <w:b/>
                <w:sz w:val="20"/>
                <w:szCs w:val="20"/>
              </w:rPr>
            </w:pPr>
            <w:r>
              <w:rPr>
                <w:rStyle w:val="8"/>
                <w:b/>
                <w:color w:val="auto"/>
              </w:rPr>
              <w:t>苏尼特右旗朱日和镇</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Arial" w:hAnsi="Arial" w:eastAsia="宋体" w:cs="Arial"/>
                <w:b/>
                <w:sz w:val="20"/>
                <w:szCs w:val="20"/>
              </w:rPr>
            </w:pPr>
            <w:r>
              <w:rPr>
                <w:rFonts w:ascii="Arial" w:hAnsi="Arial" w:eastAsia="宋体" w:cs="Arial"/>
                <w:b/>
                <w:kern w:val="0"/>
                <w:sz w:val="20"/>
                <w:szCs w:val="20"/>
              </w:rPr>
              <w:t>0.73</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0.8</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0.84</w:t>
            </w:r>
          </w:p>
        </w:tc>
      </w:tr>
      <w:tr>
        <w:tblPrEx>
          <w:tblCellMar>
            <w:top w:w="0" w:type="dxa"/>
            <w:left w:w="0" w:type="dxa"/>
            <w:bottom w:w="0" w:type="dxa"/>
            <w:right w:w="0" w:type="dxa"/>
          </w:tblCellMar>
        </w:tblPrEx>
        <w:trPr>
          <w:trHeight w:val="362" w:hRule="atLeast"/>
        </w:trPr>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MingLiU" w:hAnsi="MingLiU" w:eastAsia="MingLiU" w:cs="MingLiU"/>
                <w:b/>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MingLiU" w:hAnsi="MingLiU" w:eastAsia="MingLiU" w:cs="MingLiU"/>
                <w:b/>
                <w:sz w:val="20"/>
                <w:szCs w:val="20"/>
              </w:rPr>
            </w:pPr>
            <w:r>
              <w:rPr>
                <w:rStyle w:val="8"/>
                <w:b/>
                <w:color w:val="auto"/>
              </w:rPr>
              <w:t>锡林浩特市</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Arial" w:hAnsi="Arial" w:eastAsia="宋体" w:cs="Arial"/>
                <w:b/>
                <w:sz w:val="20"/>
                <w:szCs w:val="20"/>
              </w:rPr>
            </w:pPr>
            <w:r>
              <w:rPr>
                <w:rFonts w:ascii="Arial" w:hAnsi="Arial" w:eastAsia="宋体" w:cs="Arial"/>
                <w:b/>
                <w:kern w:val="0"/>
                <w:sz w:val="20"/>
                <w:szCs w:val="20"/>
              </w:rPr>
              <w:t>0.43</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0.45</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0.47</w:t>
            </w:r>
          </w:p>
        </w:tc>
      </w:tr>
      <w:tr>
        <w:tblPrEx>
          <w:tblCellMar>
            <w:top w:w="0" w:type="dxa"/>
            <w:left w:w="0" w:type="dxa"/>
            <w:bottom w:w="0" w:type="dxa"/>
            <w:right w:w="0" w:type="dxa"/>
          </w:tblCellMar>
        </w:tblPrEx>
        <w:trPr>
          <w:trHeight w:val="202" w:hRule="atLeast"/>
        </w:trPr>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MingLiU" w:hAnsi="MingLiU" w:eastAsia="MingLiU" w:cs="MingLiU"/>
                <w:b/>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MingLiU" w:hAnsi="MingLiU" w:eastAsia="MingLiU" w:cs="MingLiU"/>
                <w:b/>
                <w:sz w:val="20"/>
                <w:szCs w:val="20"/>
              </w:rPr>
            </w:pPr>
            <w:r>
              <w:rPr>
                <w:rStyle w:val="8"/>
                <w:b/>
                <w:color w:val="auto"/>
              </w:rPr>
              <w:t>林西</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Arial" w:hAnsi="Arial" w:eastAsia="宋体" w:cs="Arial"/>
                <w:b/>
                <w:sz w:val="20"/>
                <w:szCs w:val="20"/>
              </w:rPr>
            </w:pPr>
            <w:r>
              <w:rPr>
                <w:rFonts w:ascii="Arial" w:hAnsi="Arial" w:eastAsia="宋体" w:cs="Arial"/>
                <w:b/>
                <w:kern w:val="0"/>
                <w:sz w:val="20"/>
                <w:szCs w:val="20"/>
              </w:rPr>
              <w:t>0.65</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0.7</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eastAsia="宋体" w:cs="Arial"/>
                <w:b/>
                <w:sz w:val="20"/>
                <w:szCs w:val="20"/>
              </w:rPr>
            </w:pPr>
            <w:r>
              <w:rPr>
                <w:rFonts w:ascii="Arial" w:hAnsi="Arial" w:eastAsia="宋体" w:cs="Arial"/>
                <w:b/>
                <w:kern w:val="0"/>
                <w:sz w:val="20"/>
                <w:szCs w:val="20"/>
              </w:rPr>
              <w:t>0.74</w:t>
            </w:r>
          </w:p>
        </w:tc>
      </w:tr>
    </w:tbl>
    <w:p>
      <w:pPr>
        <w:spacing w:line="460" w:lineRule="exact"/>
        <w:rPr>
          <w:rFonts w:ascii="宋体" w:hAnsi="宋体" w:eastAsia="宋体" w:cs="宋体"/>
          <w:b/>
          <w:color w:val="FF0000"/>
          <w:kern w:val="0"/>
          <w:sz w:val="32"/>
          <w:szCs w:val="32"/>
        </w:rPr>
      </w:pPr>
    </w:p>
    <w:tbl>
      <w:tblPr>
        <w:tblStyle w:val="6"/>
        <w:tblW w:w="4988" w:type="pct"/>
        <w:tblInd w:w="0" w:type="dxa"/>
        <w:tblLayout w:type="fixed"/>
        <w:tblCellMar>
          <w:top w:w="0" w:type="dxa"/>
          <w:left w:w="0" w:type="dxa"/>
          <w:bottom w:w="0" w:type="dxa"/>
          <w:right w:w="0" w:type="dxa"/>
        </w:tblCellMar>
      </w:tblPr>
      <w:tblGrid>
        <w:gridCol w:w="2278"/>
        <w:gridCol w:w="736"/>
        <w:gridCol w:w="745"/>
        <w:gridCol w:w="877"/>
        <w:gridCol w:w="2457"/>
        <w:gridCol w:w="707"/>
        <w:gridCol w:w="710"/>
        <w:gridCol w:w="846"/>
      </w:tblGrid>
      <w:tr>
        <w:tblPrEx>
          <w:tblCellMar>
            <w:top w:w="0" w:type="dxa"/>
            <w:left w:w="0" w:type="dxa"/>
            <w:bottom w:w="0" w:type="dxa"/>
            <w:right w:w="0" w:type="dxa"/>
          </w:tblCellMar>
        </w:tblPrEx>
        <w:trPr>
          <w:trHeight w:val="250" w:hRule="atLeast"/>
        </w:trPr>
        <w:tc>
          <w:tcPr>
            <w:tcW w:w="1218" w:type="pct"/>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地区</w:t>
            </w:r>
          </w:p>
        </w:tc>
        <w:tc>
          <w:tcPr>
            <w:tcW w:w="1260"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雪压（</w:t>
            </w:r>
            <w:r>
              <w:rPr>
                <w:rStyle w:val="9"/>
                <w:rFonts w:hint="default"/>
                <w:b/>
                <w:color w:val="auto"/>
              </w:rPr>
              <w:t>kN/㎡）</w:t>
            </w:r>
          </w:p>
        </w:tc>
        <w:tc>
          <w:tcPr>
            <w:tcW w:w="1313" w:type="pct"/>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地区</w:t>
            </w:r>
          </w:p>
        </w:tc>
        <w:tc>
          <w:tcPr>
            <w:tcW w:w="1209" w:type="pct"/>
            <w:gridSpan w:val="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402" w:firstLineChars="200"/>
              <w:jc w:val="center"/>
              <w:textAlignment w:val="top"/>
              <w:rPr>
                <w:rFonts w:ascii="宋体" w:hAnsi="宋体" w:eastAsia="宋体" w:cs="宋体"/>
                <w:b/>
                <w:sz w:val="20"/>
                <w:szCs w:val="20"/>
              </w:rPr>
            </w:pPr>
            <w:r>
              <w:rPr>
                <w:rFonts w:hint="eastAsia" w:ascii="宋体" w:hAnsi="宋体" w:eastAsia="宋体" w:cs="宋体"/>
                <w:b/>
                <w:kern w:val="0"/>
                <w:sz w:val="20"/>
                <w:szCs w:val="20"/>
              </w:rPr>
              <w:t>雪压</w:t>
            </w:r>
            <w:r>
              <w:rPr>
                <w:rStyle w:val="10"/>
                <w:b/>
                <w:color w:val="auto"/>
              </w:rPr>
              <w:t xml:space="preserve"> </w:t>
            </w:r>
            <w:r>
              <w:rPr>
                <w:rStyle w:val="9"/>
                <w:rFonts w:hint="default"/>
                <w:b/>
                <w:color w:val="auto"/>
              </w:rPr>
              <w:t>（kN/㎡)</w:t>
            </w:r>
          </w:p>
        </w:tc>
      </w:tr>
      <w:tr>
        <w:tblPrEx>
          <w:tblCellMar>
            <w:top w:w="0" w:type="dxa"/>
            <w:left w:w="0" w:type="dxa"/>
            <w:bottom w:w="0" w:type="dxa"/>
            <w:right w:w="0" w:type="dxa"/>
          </w:tblCellMar>
        </w:tblPrEx>
        <w:trPr>
          <w:trHeight w:val="250" w:hRule="atLeast"/>
        </w:trPr>
        <w:tc>
          <w:tcPr>
            <w:tcW w:w="1218" w:type="pct"/>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ascii="宋体" w:hAnsi="宋体" w:eastAsia="宋体" w:cs="宋体"/>
                <w:b/>
                <w:sz w:val="20"/>
                <w:szCs w:val="20"/>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R=10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R=15</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R = 20</w:t>
            </w:r>
          </w:p>
        </w:tc>
        <w:tc>
          <w:tcPr>
            <w:tcW w:w="1313" w:type="pct"/>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ascii="宋体" w:hAnsi="宋体" w:eastAsia="宋体" w:cs="宋体"/>
                <w:b/>
                <w:sz w:val="20"/>
                <w:szCs w:val="20"/>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R=10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R=15</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Times New Roman" w:hAnsi="Times New Roman" w:eastAsia="宋体" w:cs="Times New Roman"/>
                <w:b/>
                <w:i/>
                <w:sz w:val="20"/>
                <w:szCs w:val="20"/>
              </w:rPr>
            </w:pPr>
            <w:r>
              <w:rPr>
                <w:rFonts w:ascii="Times New Roman" w:hAnsi="Times New Roman" w:eastAsia="宋体" w:cs="Times New Roman"/>
                <w:b/>
                <w:i/>
                <w:kern w:val="0"/>
                <w:sz w:val="20"/>
                <w:szCs w:val="20"/>
              </w:rPr>
              <w:t>R = 20</w:t>
            </w:r>
          </w:p>
        </w:tc>
      </w:tr>
      <w:tr>
        <w:tblPrEx>
          <w:tblCellMar>
            <w:top w:w="0" w:type="dxa"/>
            <w:left w:w="0" w:type="dxa"/>
            <w:bottom w:w="0" w:type="dxa"/>
            <w:right w:w="0" w:type="dxa"/>
          </w:tblCellMar>
        </w:tblPrEx>
        <w:trPr>
          <w:trHeight w:val="417"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呼和浩特市</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0. 29</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top"/>
              <w:rPr>
                <w:rFonts w:ascii="宋体" w:hAnsi="宋体" w:eastAsia="宋体" w:cs="宋体"/>
                <w:b/>
                <w:sz w:val="20"/>
                <w:szCs w:val="20"/>
              </w:rPr>
            </w:pPr>
            <w:r>
              <w:rPr>
                <w:rFonts w:hint="eastAsia" w:ascii="宋体" w:hAnsi="宋体" w:eastAsia="宋体" w:cs="宋体"/>
                <w:b/>
                <w:kern w:val="0"/>
                <w:sz w:val="20"/>
                <w:szCs w:val="20"/>
              </w:rPr>
              <w:t>0.31</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苏尼特右旗朱日和镇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0.17</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0.18</w:t>
            </w:r>
          </w:p>
        </w:tc>
      </w:tr>
      <w:tr>
        <w:tblPrEx>
          <w:tblCellMar>
            <w:top w:w="0" w:type="dxa"/>
            <w:left w:w="0" w:type="dxa"/>
            <w:bottom w:w="0" w:type="dxa"/>
            <w:right w:w="0" w:type="dxa"/>
          </w:tblCellMar>
        </w:tblPrEx>
        <w:trPr>
          <w:trHeight w:val="448"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额尔古纳市</w:t>
            </w:r>
            <w:r>
              <w:rPr>
                <w:rStyle w:val="9"/>
                <w:rFonts w:hint="default"/>
                <w:b/>
                <w:color w:val="auto"/>
              </w:rPr>
              <w:t>拉布达林</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0.38</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0.40</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乌拉特中旗  海流图镇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448"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牙克石市</w:t>
            </w:r>
            <w:r>
              <w:rPr>
                <w:rStyle w:val="9"/>
                <w:rFonts w:hint="default"/>
                <w:b/>
                <w:color w:val="auto"/>
              </w:rPr>
              <w:t>图里河镇</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0.40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0.45</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0.49</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达茂旗</w:t>
            </w:r>
            <w:r>
              <w:rPr>
                <w:rStyle w:val="10"/>
                <w:b/>
                <w:color w:val="auto"/>
              </w:rPr>
              <w:t xml:space="preserve"> </w:t>
            </w:r>
            <w:r>
              <w:rPr>
                <w:rStyle w:val="9"/>
                <w:rFonts w:hint="default"/>
                <w:b/>
                <w:color w:val="auto"/>
              </w:rPr>
              <w:t>百灵庙镇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0.28</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0.30</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满洲里市</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0. 20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四子王旗</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0.34</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0.38</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海拉尔区</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0.38</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0.40</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化德</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0.18</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r>
      <w:tr>
        <w:tblPrEx>
          <w:tblCellMar>
            <w:top w:w="0" w:type="dxa"/>
            <w:left w:w="0" w:type="dxa"/>
            <w:bottom w:w="0" w:type="dxa"/>
            <w:right w:w="0" w:type="dxa"/>
          </w:tblCellMar>
        </w:tblPrEx>
        <w:trPr>
          <w:trHeight w:val="448"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鄂伦春报</w:t>
            </w:r>
            <w:r>
              <w:rPr>
                <w:rStyle w:val="9"/>
                <w:rFonts w:hint="default"/>
                <w:b/>
                <w:color w:val="auto"/>
              </w:rPr>
              <w:t>小二沟</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0.39</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0.41</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杭綿后旗</w:t>
            </w:r>
            <w:r>
              <w:rPr>
                <w:rStyle w:val="10"/>
                <w:b/>
                <w:color w:val="auto"/>
              </w:rPr>
              <w:t xml:space="preserve"> </w:t>
            </w:r>
            <w:r>
              <w:rPr>
                <w:rStyle w:val="9"/>
                <w:rFonts w:hint="default"/>
                <w:b/>
                <w:color w:val="auto"/>
              </w:rPr>
              <w:t>陕坝镇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0.17</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0.18</w:t>
            </w:r>
          </w:p>
        </w:tc>
      </w:tr>
      <w:tr>
        <w:tblPrEx>
          <w:tblCellMar>
            <w:top w:w="0" w:type="dxa"/>
            <w:left w:w="0" w:type="dxa"/>
            <w:bottom w:w="0" w:type="dxa"/>
            <w:right w:w="0" w:type="dxa"/>
          </w:tblCellMar>
        </w:tblPrEx>
        <w:trPr>
          <w:trHeight w:val="280"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新巴尔虎右旗</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0.29</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0.31</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包头市</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0.18</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r>
      <w:tr>
        <w:tblPrEx>
          <w:tblCellMar>
            <w:top w:w="0" w:type="dxa"/>
            <w:left w:w="0" w:type="dxa"/>
            <w:bottom w:w="0" w:type="dxa"/>
            <w:right w:w="0" w:type="dxa"/>
          </w:tblCellMar>
        </w:tblPrEx>
        <w:trPr>
          <w:trHeight w:val="27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新巴尔虎左旗阿木古郎</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0.28</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0.30</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集宁</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0.28</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0.30</w:t>
            </w:r>
          </w:p>
        </w:tc>
      </w:tr>
      <w:tr>
        <w:tblPrEx>
          <w:tblCellMar>
            <w:top w:w="0" w:type="dxa"/>
            <w:left w:w="0" w:type="dxa"/>
            <w:bottom w:w="0" w:type="dxa"/>
            <w:right w:w="0" w:type="dxa"/>
          </w:tblCellMar>
        </w:tblPrEx>
        <w:trPr>
          <w:trHeight w:val="260"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牙克石市</w:t>
            </w:r>
            <w:r>
              <w:rPr>
                <w:rStyle w:val="9"/>
                <w:rFonts w:hint="default"/>
                <w:b/>
                <w:color w:val="auto"/>
              </w:rPr>
              <w:t>博克图镇</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0.40</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0.44</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阿拉善左旗 吉兰泰镇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0.07</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0.08</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扎兰屯市</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0.40</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0.44</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ind w:firstLine="201" w:firstLineChars="100"/>
              <w:jc w:val="center"/>
              <w:textAlignment w:val="top"/>
              <w:rPr>
                <w:rFonts w:ascii="宋体" w:hAnsi="宋体" w:eastAsia="宋体" w:cs="宋体"/>
                <w:b/>
                <w:sz w:val="20"/>
                <w:szCs w:val="20"/>
              </w:rPr>
            </w:pPr>
            <w:r>
              <w:rPr>
                <w:rFonts w:hint="eastAsia" w:ascii="宋体" w:hAnsi="宋体" w:eastAsia="宋体" w:cs="宋体"/>
                <w:b/>
                <w:kern w:val="0"/>
                <w:sz w:val="20"/>
                <w:szCs w:val="20"/>
              </w:rPr>
              <w:t>临河</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0.15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0.18</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0.20</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阿尔山市</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0.45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0.49</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0.53</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鄂托克旗</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0.15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0.16</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0.17</w:t>
            </w:r>
          </w:p>
        </w:tc>
      </w:tr>
      <w:tr>
        <w:tblPrEx>
          <w:tblCellMar>
            <w:top w:w="0" w:type="dxa"/>
            <w:left w:w="0" w:type="dxa"/>
            <w:bottom w:w="0" w:type="dxa"/>
            <w:right w:w="0" w:type="dxa"/>
          </w:tblCellMar>
        </w:tblPrEx>
        <w:trPr>
          <w:trHeight w:val="258"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科右翼前</w:t>
            </w:r>
            <w:r>
              <w:rPr>
                <w:rStyle w:val="9"/>
                <w:rFonts w:hint="default"/>
                <w:b/>
                <w:color w:val="auto"/>
              </w:rPr>
              <w:t>旗索伦</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0.28</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0.30</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东胜</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0.28</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0.30</w:t>
            </w:r>
          </w:p>
        </w:tc>
      </w:tr>
      <w:tr>
        <w:tblPrEx>
          <w:tblCellMar>
            <w:top w:w="0" w:type="dxa"/>
            <w:left w:w="0" w:type="dxa"/>
            <w:bottom w:w="0" w:type="dxa"/>
            <w:right w:w="0" w:type="dxa"/>
          </w:tblCellMar>
        </w:tblPrEx>
        <w:trPr>
          <w:trHeight w:val="262"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乌兰浩特市</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伊金霜洛旗阿腾</w:t>
            </w:r>
            <w:r>
              <w:rPr>
                <w:rStyle w:val="10"/>
                <w:b/>
                <w:color w:val="auto"/>
              </w:rPr>
              <w:t xml:space="preserve"> </w:t>
            </w:r>
            <w:r>
              <w:rPr>
                <w:rStyle w:val="9"/>
                <w:rFonts w:hint="default"/>
                <w:b/>
                <w:color w:val="auto"/>
              </w:rPr>
              <w:t>席热镇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417"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东乌珠穆沁旗</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阿拉善左旗巴彦浩特镇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0.17</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0.18</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额济纳旗</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0.05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0.07</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0.08</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西乌珠</w:t>
            </w:r>
            <w:r>
              <w:rPr>
                <w:rStyle w:val="10"/>
                <w:b/>
                <w:color w:val="auto"/>
              </w:rPr>
              <w:t xml:space="preserve"> </w:t>
            </w:r>
            <w:r>
              <w:rPr>
                <w:rStyle w:val="9"/>
                <w:rFonts w:hint="default"/>
                <w:b/>
                <w:color w:val="auto"/>
              </w:rPr>
              <w:t>穆沁旗</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0.35</w:t>
            </w:r>
          </w:p>
        </w:tc>
      </w:tr>
      <w:tr>
        <w:tblPrEx>
          <w:tblCellMar>
            <w:top w:w="0" w:type="dxa"/>
            <w:left w:w="0" w:type="dxa"/>
            <w:bottom w:w="0" w:type="dxa"/>
            <w:right w:w="0" w:type="dxa"/>
          </w:tblCellMar>
        </w:tblPrEx>
        <w:trPr>
          <w:trHeight w:val="448"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額济纳旗</w:t>
            </w:r>
            <w:r>
              <w:rPr>
                <w:rStyle w:val="9"/>
                <w:rFonts w:hint="default"/>
                <w:b/>
                <w:color w:val="auto"/>
              </w:rPr>
              <w:t>拐子湖</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0.06</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0.07</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扎鲁特旗鲁北镇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212"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阿左旗敖伦布拉格镇</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0.12</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0.13</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巴林左</w:t>
            </w:r>
            <w:r>
              <w:rPr>
                <w:rStyle w:val="10"/>
                <w:b/>
                <w:color w:val="auto"/>
              </w:rPr>
              <w:t xml:space="preserve"> </w:t>
            </w:r>
            <w:r>
              <w:rPr>
                <w:rStyle w:val="9"/>
                <w:rFonts w:hint="default"/>
                <w:b/>
                <w:color w:val="auto"/>
              </w:rPr>
              <w:t>旗林东镇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阿拉善</w:t>
            </w:r>
            <w:r>
              <w:rPr>
                <w:rStyle w:val="9"/>
                <w:rFonts w:hint="default"/>
                <w:b/>
                <w:color w:val="auto"/>
              </w:rPr>
              <w:t>右旗</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0.06</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0.07</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锡林浩特市</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0.24</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0.28</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二连浩特市</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0.15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0.18</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0.20</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林西</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0.25</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0.29</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0.31</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那仁</w:t>
            </w:r>
            <w:r>
              <w:rPr>
                <w:rStyle w:val="9"/>
                <w:rFonts w:hint="default"/>
                <w:b/>
                <w:color w:val="auto"/>
              </w:rPr>
              <w:t>宝力格</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开鲁</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311"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达茂旗</w:t>
            </w:r>
            <w:r>
              <w:rPr>
                <w:rStyle w:val="9"/>
                <w:rFonts w:hint="default"/>
                <w:b/>
                <w:color w:val="auto"/>
              </w:rPr>
              <w:t>满都拉镇</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0.17</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0.18</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通辽市</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阿巴嘎旗</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0.34</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0.36</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多伦</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250"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苏尼特</w:t>
            </w:r>
            <w:r>
              <w:rPr>
                <w:rStyle w:val="10"/>
                <w:b/>
                <w:color w:val="auto"/>
              </w:rPr>
              <w:t xml:space="preserve"> </w:t>
            </w:r>
            <w:r>
              <w:rPr>
                <w:rStyle w:val="9"/>
                <w:rFonts w:hint="default"/>
                <w:b/>
                <w:color w:val="auto"/>
              </w:rPr>
              <w:t>左旗</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0.28</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0.30</w:t>
            </w:r>
          </w:p>
        </w:tc>
        <w:tc>
          <w:tcPr>
            <w:tcW w:w="1313"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翁牛特旗乌丹镇</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227"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乌拉特后</w:t>
            </w:r>
            <w:r>
              <w:rPr>
                <w:rStyle w:val="9"/>
                <w:rFonts w:hint="default"/>
                <w:b/>
                <w:color w:val="auto"/>
              </w:rPr>
              <w:t>旗海力素</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0.10</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0.12</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0.13</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赤峰市</w:t>
            </w: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0.20</w:t>
            </w: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0.23</w:t>
            </w: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0.25</w:t>
            </w:r>
          </w:p>
        </w:tc>
      </w:tr>
      <w:tr>
        <w:tblPrEx>
          <w:tblCellMar>
            <w:top w:w="0" w:type="dxa"/>
            <w:left w:w="0" w:type="dxa"/>
            <w:bottom w:w="0" w:type="dxa"/>
            <w:right w:w="0" w:type="dxa"/>
          </w:tblCellMar>
        </w:tblPrEx>
        <w:trPr>
          <w:trHeight w:val="230" w:hRule="atLeast"/>
        </w:trPr>
        <w:tc>
          <w:tcPr>
            <w:tcW w:w="1218"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top"/>
              <w:rPr>
                <w:rFonts w:ascii="宋体" w:hAnsi="宋体" w:eastAsia="宋体" w:cs="宋体"/>
                <w:b/>
                <w:sz w:val="20"/>
                <w:szCs w:val="20"/>
              </w:rPr>
            </w:pPr>
            <w:r>
              <w:rPr>
                <w:rFonts w:hint="eastAsia" w:ascii="宋体" w:hAnsi="宋体" w:eastAsia="宋体" w:cs="宋体"/>
                <w:b/>
                <w:kern w:val="0"/>
                <w:sz w:val="20"/>
                <w:szCs w:val="20"/>
              </w:rPr>
              <w:t>敖汉旗</w:t>
            </w:r>
            <w:r>
              <w:rPr>
                <w:rStyle w:val="9"/>
                <w:rFonts w:hint="default"/>
                <w:b/>
                <w:color w:val="auto"/>
              </w:rPr>
              <w:t>兴隆洼镇</w:t>
            </w:r>
          </w:p>
        </w:tc>
        <w:tc>
          <w:tcPr>
            <w:tcW w:w="39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0.25</w:t>
            </w:r>
          </w:p>
        </w:tc>
        <w:tc>
          <w:tcPr>
            <w:tcW w:w="39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0.29</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0.31</w:t>
            </w:r>
          </w:p>
        </w:tc>
        <w:tc>
          <w:tcPr>
            <w:tcW w:w="1313"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ascii="宋体" w:hAnsi="宋体" w:eastAsia="宋体" w:cs="宋体"/>
                <w:b/>
                <w:sz w:val="22"/>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ascii="宋体" w:hAnsi="宋体" w:eastAsia="宋体" w:cs="宋体"/>
                <w:b/>
                <w:sz w:val="22"/>
              </w:rPr>
            </w:pPr>
          </w:p>
        </w:tc>
        <w:tc>
          <w:tcPr>
            <w:tcW w:w="379"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ascii="宋体" w:hAnsi="宋体" w:eastAsia="宋体" w:cs="宋体"/>
                <w:b/>
                <w:sz w:val="22"/>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ascii="宋体" w:hAnsi="宋体" w:eastAsia="宋体" w:cs="宋体"/>
                <w:b/>
                <w:sz w:val="22"/>
              </w:rPr>
            </w:pPr>
          </w:p>
        </w:tc>
      </w:tr>
    </w:tbl>
    <w:p>
      <w:pPr>
        <w:pStyle w:val="3"/>
        <w:ind w:firstLine="300"/>
        <w:rPr>
          <w:sz w:val="15"/>
          <w:szCs w:val="15"/>
        </w:rPr>
      </w:pPr>
    </w:p>
    <w:p>
      <w:pPr>
        <w:widowControl/>
        <w:spacing w:line="400" w:lineRule="exact"/>
        <w:jc w:val="left"/>
        <w:rPr>
          <w:rFonts w:ascii="仿宋" w:hAnsi="仿宋" w:eastAsia="仿宋" w:cs="仿宋"/>
          <w:sz w:val="24"/>
        </w:rPr>
      </w:pPr>
      <w:r>
        <w:rPr>
          <w:rFonts w:hint="eastAsia" w:ascii="仿宋" w:hAnsi="仿宋" w:eastAsia="仿宋" w:cs="仿宋"/>
          <w:sz w:val="24"/>
          <w:lang w:val="zh-CN"/>
        </w:rPr>
        <w:t>注：表中未列地区风、雪荷载参照临近地区执行，但不能低于表中标准。常见作物的吊挂荷载按照国家标准</w:t>
      </w:r>
      <w:r>
        <w:rPr>
          <w:rFonts w:hint="eastAsia" w:ascii="仿宋" w:hAnsi="仿宋" w:eastAsia="仿宋" w:cs="仿宋"/>
          <w:sz w:val="24"/>
        </w:rPr>
        <w:t>《农业温室结构荷载规范》GB/T51183-2016规定执行。</w:t>
      </w:r>
      <w:r>
        <w:rPr>
          <w:rFonts w:hint="eastAsia" w:ascii="黑体" w:hAnsi="黑体" w:eastAsia="黑体" w:cs="黑体"/>
          <w:sz w:val="32"/>
          <w:szCs w:val="32"/>
        </w:rPr>
        <w:br w:type="page"/>
      </w:r>
    </w:p>
    <w:p>
      <w:pPr>
        <w:widowControl/>
        <w:spacing w:line="400" w:lineRule="exact"/>
        <w:jc w:val="left"/>
        <w:rPr>
          <w:rFonts w:ascii="黑体" w:hAnsi="黑体" w:eastAsia="黑体" w:cs="黑体"/>
          <w:b/>
          <w:bCs/>
          <w:kern w:val="0"/>
          <w:sz w:val="32"/>
          <w:szCs w:val="32"/>
        </w:rPr>
      </w:pPr>
      <w:r>
        <w:rPr>
          <w:rFonts w:hint="eastAsia" w:ascii="黑体" w:hAnsi="黑体" w:eastAsia="黑体" w:cs="黑体"/>
          <w:sz w:val="32"/>
          <w:szCs w:val="32"/>
        </w:rPr>
        <w:t>附件3</w:t>
      </w:r>
    </w:p>
    <w:p>
      <w:pPr>
        <w:jc w:val="center"/>
        <w:rPr>
          <w:rFonts w:ascii="方正小标宋简体" w:eastAsia="方正小标宋简体" w:hAnsiTheme="minorEastAsia"/>
          <w:b/>
          <w:sz w:val="36"/>
          <w:szCs w:val="36"/>
        </w:rPr>
      </w:pPr>
      <w:r>
        <w:rPr>
          <w:rFonts w:hint="eastAsia" w:ascii="方正小标宋简体" w:eastAsia="方正小标宋简体" w:hAnsiTheme="minorEastAsia"/>
          <w:b/>
          <w:sz w:val="36"/>
          <w:szCs w:val="36"/>
        </w:rPr>
        <w:t>内蒙古自治区节能日光温室设计参数</w:t>
      </w:r>
    </w:p>
    <w:tbl>
      <w:tblPr>
        <w:tblStyle w:val="6"/>
        <w:tblW w:w="8928" w:type="dxa"/>
        <w:tblInd w:w="0" w:type="dxa"/>
        <w:tblLayout w:type="fixed"/>
        <w:tblCellMar>
          <w:top w:w="0" w:type="dxa"/>
          <w:left w:w="0" w:type="dxa"/>
          <w:bottom w:w="0" w:type="dxa"/>
          <w:right w:w="0" w:type="dxa"/>
        </w:tblCellMar>
      </w:tblPr>
      <w:tblGrid>
        <w:gridCol w:w="1012"/>
        <w:gridCol w:w="1098"/>
        <w:gridCol w:w="1893"/>
        <w:gridCol w:w="1396"/>
        <w:gridCol w:w="1741"/>
        <w:gridCol w:w="1788"/>
      </w:tblGrid>
      <w:tr>
        <w:tblPrEx>
          <w:tblCellMar>
            <w:top w:w="0" w:type="dxa"/>
            <w:left w:w="0" w:type="dxa"/>
            <w:bottom w:w="0" w:type="dxa"/>
            <w:right w:w="0" w:type="dxa"/>
          </w:tblCellMar>
        </w:tblPrEx>
        <w:trPr>
          <w:trHeight w:val="687" w:hRule="exact"/>
        </w:trPr>
        <w:tc>
          <w:tcPr>
            <w:tcW w:w="10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color w:val="000000"/>
                <w:sz w:val="24"/>
              </w:rPr>
            </w:pPr>
            <w:r>
              <w:rPr>
                <w:rFonts w:asciiTheme="minorEastAsia" w:hAnsiTheme="minorEastAsia" w:cstheme="minorEastAsia"/>
                <w:b/>
                <w:color w:val="000000"/>
                <w:sz w:val="24"/>
              </w:rPr>
              <w:t>纬度</w:t>
            </w:r>
          </w:p>
          <w:p>
            <w:pPr>
              <w:pStyle w:val="3"/>
              <w:ind w:firstLine="241" w:firstLineChars="100"/>
            </w:pPr>
            <w:r>
              <w:rPr>
                <w:rFonts w:hint="eastAsia" w:asciiTheme="minorEastAsia" w:hAnsiTheme="minorEastAsia" w:cstheme="minorEastAsia"/>
                <w:b/>
                <w:color w:val="000000"/>
                <w:kern w:val="0"/>
                <w:sz w:val="24"/>
                <w:szCs w:val="24"/>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color w:val="000000"/>
                <w:sz w:val="24"/>
              </w:rPr>
            </w:pPr>
            <w:r>
              <w:rPr>
                <w:rFonts w:hint="eastAsia" w:asciiTheme="minorEastAsia" w:hAnsiTheme="minorEastAsia" w:cstheme="minorEastAsia"/>
                <w:b/>
                <w:color w:val="000000"/>
                <w:kern w:val="0"/>
                <w:sz w:val="24"/>
                <w:szCs w:val="24"/>
              </w:rPr>
              <w:t>跨度（m）</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color w:val="000000"/>
                <w:sz w:val="24"/>
              </w:rPr>
            </w:pPr>
            <w:r>
              <w:rPr>
                <w:rFonts w:hint="eastAsia" w:asciiTheme="minorEastAsia" w:hAnsiTheme="minorEastAsia" w:cstheme="minorEastAsia"/>
                <w:b/>
                <w:color w:val="000000"/>
                <w:kern w:val="0"/>
                <w:sz w:val="24"/>
                <w:szCs w:val="24"/>
              </w:rPr>
              <w:t>脊高（m）</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color w:val="000000"/>
                <w:sz w:val="24"/>
              </w:rPr>
            </w:pPr>
            <w:r>
              <w:rPr>
                <w:rFonts w:hint="eastAsia" w:asciiTheme="minorEastAsia" w:hAnsiTheme="minorEastAsia" w:cstheme="minorEastAsia"/>
                <w:b/>
                <w:color w:val="000000"/>
                <w:kern w:val="0"/>
                <w:sz w:val="24"/>
                <w:szCs w:val="24"/>
              </w:rPr>
              <w:t>后墙高（m）</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color w:val="000000"/>
                <w:kern w:val="0"/>
                <w:sz w:val="24"/>
                <w:szCs w:val="24"/>
              </w:rPr>
            </w:pPr>
            <w:r>
              <w:rPr>
                <w:rFonts w:hint="eastAsia" w:asciiTheme="minorEastAsia" w:hAnsiTheme="minorEastAsia" w:cstheme="minorEastAsia"/>
                <w:b/>
                <w:color w:val="000000"/>
                <w:kern w:val="0"/>
                <w:sz w:val="24"/>
                <w:szCs w:val="24"/>
              </w:rPr>
              <w:t>温室主采光角</w:t>
            </w:r>
          </w:p>
          <w:p>
            <w:pPr>
              <w:widowControl/>
              <w:jc w:val="center"/>
              <w:textAlignment w:val="center"/>
              <w:rPr>
                <w:rFonts w:asciiTheme="minorEastAsia" w:hAnsiTheme="minorEastAsia" w:cstheme="minorEastAsia"/>
                <w:b/>
                <w:color w:val="000000"/>
                <w:sz w:val="24"/>
              </w:rPr>
            </w:pPr>
            <w:r>
              <w:rPr>
                <w:rFonts w:hint="eastAsia" w:asciiTheme="minorEastAsia" w:hAnsiTheme="minorEastAsia" w:cstheme="minorEastAsia"/>
                <w:b/>
                <w:color w:val="000000"/>
                <w:kern w:val="0"/>
                <w:sz w:val="24"/>
                <w:szCs w:val="24"/>
              </w:rPr>
              <w:t>(°)</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482" w:hanging="482" w:hangingChars="200"/>
              <w:jc w:val="left"/>
              <w:textAlignment w:val="center"/>
              <w:rPr>
                <w:rFonts w:asciiTheme="minorEastAsia" w:hAnsiTheme="minorEastAsia" w:cstheme="minorEastAsia"/>
                <w:b/>
                <w:color w:val="000000"/>
                <w:sz w:val="24"/>
              </w:rPr>
            </w:pPr>
            <w:r>
              <w:rPr>
                <w:rFonts w:hint="eastAsia" w:asciiTheme="minorEastAsia" w:hAnsiTheme="minorEastAsia" w:cstheme="minorEastAsia"/>
                <w:b/>
                <w:color w:val="000000"/>
                <w:kern w:val="0"/>
                <w:sz w:val="24"/>
                <w:szCs w:val="24"/>
              </w:rPr>
              <w:t>温室合理采光角(°)</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38</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≥21.5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≥34</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≥31</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≥5.9</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≥28</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≥22.5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≥29</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≥23.5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≥29</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41</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≥24.5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≥33</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≥30</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≥25.5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≥33</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≥30</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43</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≥26.5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≥37</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≥33</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44</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≥4.9</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≥27.5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≥37</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≥33</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≥5.0</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≥28.5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≥38</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≥4.2</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≥34</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46</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≥5.1</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≥29.5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≥38</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≥5.9</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≥34</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47</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≥30.5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≥37</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≥31.5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≥37</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r>
      <w:tr>
        <w:tblPrEx>
          <w:tblCellMar>
            <w:top w:w="0" w:type="dxa"/>
            <w:left w:w="0" w:type="dxa"/>
            <w:bottom w:w="0" w:type="dxa"/>
            <w:right w:w="0" w:type="dxa"/>
          </w:tblCellMar>
        </w:tblPrEx>
        <w:trPr>
          <w:trHeight w:val="289" w:hRule="exac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49</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≥32.5</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≥40</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≥38</w:t>
            </w:r>
          </w:p>
        </w:tc>
      </w:tr>
      <w:tr>
        <w:tblPrEx>
          <w:tblCellMar>
            <w:top w:w="0" w:type="dxa"/>
            <w:left w:w="0" w:type="dxa"/>
            <w:bottom w:w="0" w:type="dxa"/>
            <w:right w:w="0" w:type="dxa"/>
          </w:tblCellMar>
        </w:tblPrEx>
        <w:trPr>
          <w:trHeight w:val="289" w:hRule="exact"/>
        </w:trPr>
        <w:tc>
          <w:tcPr>
            <w:tcW w:w="1012"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6.9</w:t>
            </w:r>
          </w:p>
        </w:tc>
        <w:tc>
          <w:tcPr>
            <w:tcW w:w="139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741"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r>
      <w:tr>
        <w:tblPrEx>
          <w:tblCellMar>
            <w:top w:w="0" w:type="dxa"/>
            <w:left w:w="0" w:type="dxa"/>
            <w:bottom w:w="0" w:type="dxa"/>
            <w:right w:w="0" w:type="dxa"/>
          </w:tblCellMar>
        </w:tblPrEx>
        <w:trPr>
          <w:trHeight w:val="289" w:hRule="exact"/>
        </w:trPr>
        <w:tc>
          <w:tcPr>
            <w:tcW w:w="101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50</w:t>
            </w:r>
          </w:p>
        </w:tc>
        <w:tc>
          <w:tcPr>
            <w:tcW w:w="109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8</w:t>
            </w:r>
          </w:p>
        </w:tc>
        <w:tc>
          <w:tcPr>
            <w:tcW w:w="18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≥5.3</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≥3.5</w:t>
            </w:r>
          </w:p>
        </w:tc>
        <w:tc>
          <w:tcPr>
            <w:tcW w:w="1741"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≥33.5</w:t>
            </w:r>
          </w:p>
        </w:tc>
        <w:tc>
          <w:tcPr>
            <w:tcW w:w="17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≥40</w:t>
            </w:r>
          </w:p>
        </w:tc>
      </w:tr>
      <w:tr>
        <w:tblPrEx>
          <w:tblCellMar>
            <w:top w:w="0" w:type="dxa"/>
            <w:left w:w="0" w:type="dxa"/>
            <w:bottom w:w="0" w:type="dxa"/>
            <w:right w:w="0" w:type="dxa"/>
          </w:tblCellMar>
        </w:tblPrEx>
        <w:trPr>
          <w:trHeight w:val="289" w:hRule="exact"/>
        </w:trPr>
        <w:tc>
          <w:tcPr>
            <w:tcW w:w="101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10</w:t>
            </w:r>
          </w:p>
        </w:tc>
        <w:tc>
          <w:tcPr>
            <w:tcW w:w="18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≥6.4</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≥3.9</w:t>
            </w:r>
          </w:p>
        </w:tc>
        <w:tc>
          <w:tcPr>
            <w:tcW w:w="174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≥38</w:t>
            </w:r>
          </w:p>
        </w:tc>
      </w:tr>
      <w:tr>
        <w:tblPrEx>
          <w:tblCellMar>
            <w:top w:w="0" w:type="dxa"/>
            <w:left w:w="0" w:type="dxa"/>
            <w:bottom w:w="0" w:type="dxa"/>
            <w:right w:w="0" w:type="dxa"/>
          </w:tblCellMar>
        </w:tblPrEx>
        <w:trPr>
          <w:trHeight w:val="289" w:hRule="exact"/>
        </w:trPr>
        <w:tc>
          <w:tcPr>
            <w:tcW w:w="101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09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12</w:t>
            </w:r>
          </w:p>
        </w:tc>
        <w:tc>
          <w:tcPr>
            <w:tcW w:w="18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≥7</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≥4.5</w:t>
            </w:r>
          </w:p>
        </w:tc>
        <w:tc>
          <w:tcPr>
            <w:tcW w:w="174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Theme="minorEastAsia" w:hAnsiTheme="minorEastAsia" w:cstheme="minorEastAsia"/>
                <w:b/>
                <w:sz w:val="24"/>
              </w:rPr>
            </w:pPr>
          </w:p>
        </w:tc>
        <w:tc>
          <w:tcPr>
            <w:tcW w:w="17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b/>
                <w:sz w:val="24"/>
              </w:rPr>
            </w:pPr>
            <w:r>
              <w:rPr>
                <w:rFonts w:hint="eastAsia" w:asciiTheme="minorEastAsia" w:hAnsiTheme="minorEastAsia" w:cstheme="minorEastAsia"/>
                <w:b/>
                <w:kern w:val="0"/>
                <w:sz w:val="24"/>
                <w:szCs w:val="24"/>
              </w:rPr>
              <w:t>≥36</w:t>
            </w:r>
          </w:p>
        </w:tc>
      </w:tr>
    </w:tbl>
    <w:p>
      <w:pPr>
        <w:spacing w:line="460" w:lineRule="exact"/>
        <w:rPr>
          <w:rFonts w:hint="eastAsia" w:ascii="仿宋" w:hAnsi="仿宋" w:eastAsia="仿宋" w:cs="仿宋"/>
          <w:bCs/>
          <w:kern w:val="0"/>
          <w:sz w:val="24"/>
          <w:szCs w:val="24"/>
        </w:rPr>
      </w:pPr>
      <w:r>
        <w:rPr>
          <w:rFonts w:hint="eastAsia" w:ascii="仿宋" w:hAnsi="仿宋" w:eastAsia="仿宋" w:cs="仿宋"/>
          <w:bCs/>
          <w:kern w:val="0"/>
          <w:sz w:val="24"/>
          <w:szCs w:val="24"/>
        </w:rPr>
        <w:t>温室主采光角：海拔高度为1000米以下的参照上表，海拔高度大于1000米的，海拔高度每升高100米，增加0.1度，其它脊高、后墙高、温室合理采光角随温室主采光角变化。</w:t>
      </w:r>
    </w:p>
    <w:p>
      <w:pPr>
        <w:widowControl/>
        <w:spacing w:line="400" w:lineRule="exact"/>
        <w:jc w:val="left"/>
        <w:rPr>
          <w:rFonts w:ascii="仿宋" w:hAnsi="仿宋" w:eastAsia="仿宋" w:cs="仿宋_GB2312"/>
          <w:sz w:val="32"/>
          <w:szCs w:val="32"/>
        </w:rPr>
      </w:pPr>
      <w:r>
        <w:rPr>
          <w:rFonts w:hint="eastAsia" w:ascii="仿宋" w:hAnsi="仿宋" w:eastAsia="仿宋" w:cs="仿宋"/>
          <w:bCs/>
          <w:kern w:val="0"/>
          <w:sz w:val="24"/>
          <w:szCs w:val="24"/>
        </w:rPr>
        <w:br w:type="page"/>
      </w:r>
      <w:r>
        <w:rPr>
          <w:rFonts w:hint="eastAsia" w:ascii="黑体" w:hAnsi="黑体" w:eastAsia="黑体" w:cs="黑体"/>
          <w:sz w:val="32"/>
          <w:szCs w:val="32"/>
          <w:lang w:val="en-US" w:eastAsia="zh-CN"/>
        </w:rPr>
        <w:t>附件4</w:t>
      </w:r>
      <w:r>
        <w:rPr>
          <w:rFonts w:hint="eastAsia" w:ascii="仿宋" w:hAnsi="仿宋" w:eastAsia="仿宋" w:cs="仿宋_GB2312"/>
          <w:sz w:val="32"/>
          <w:szCs w:val="32"/>
        </w:rPr>
        <w:t xml:space="preserve">   </w:t>
      </w:r>
    </w:p>
    <w:p>
      <w:pPr>
        <w:widowControl/>
        <w:spacing w:line="400" w:lineRule="exact"/>
        <w:jc w:val="center"/>
        <w:rPr>
          <w:rFonts w:hint="eastAsia" w:ascii="仿宋" w:hAnsi="仿宋" w:eastAsia="方正小标宋简体" w:cs="仿宋_GB2312"/>
          <w:sz w:val="32"/>
          <w:szCs w:val="32"/>
          <w:lang w:val="en-US" w:eastAsia="zh-CN"/>
        </w:rPr>
      </w:pPr>
      <w:r>
        <w:rPr>
          <w:rFonts w:hint="eastAsia" w:ascii="方正小标宋简体" w:eastAsia="方正小标宋简体" w:hAnsiTheme="minorEastAsia"/>
          <w:b/>
          <w:sz w:val="32"/>
          <w:szCs w:val="32"/>
          <w:lang w:val="en-US" w:eastAsia="zh-CN"/>
        </w:rPr>
        <w:t>4</w:t>
      </w:r>
      <w:r>
        <w:rPr>
          <w:rFonts w:hint="eastAsia" w:ascii="方正小标宋简体" w:eastAsia="方正小标宋简体" w:hAnsiTheme="minorEastAsia"/>
          <w:b/>
          <w:sz w:val="32"/>
          <w:szCs w:val="32"/>
        </w:rPr>
        <w:t xml:space="preserve">.1 </w:t>
      </w:r>
      <w:r>
        <w:rPr>
          <w:rFonts w:hint="eastAsia" w:ascii="方正小标宋简体" w:eastAsia="方正小标宋简体" w:hAnsiTheme="minorEastAsia"/>
          <w:b/>
          <w:sz w:val="32"/>
          <w:szCs w:val="32"/>
          <w:lang w:val="en-US" w:eastAsia="zh-CN"/>
        </w:rPr>
        <w:t>直后墙装配式日光温室钢结构骨架</w:t>
      </w:r>
      <w:r>
        <w:rPr>
          <w:rFonts w:hint="eastAsia" w:ascii="方正小标宋简体" w:eastAsia="方正小标宋简体" w:hAnsiTheme="minorEastAsia"/>
          <w:b/>
          <w:sz w:val="32"/>
          <w:szCs w:val="32"/>
        </w:rPr>
        <w:t>建设标准</w:t>
      </w:r>
    </w:p>
    <w:tbl>
      <w:tblPr>
        <w:tblStyle w:val="6"/>
        <w:tblW w:w="9071" w:type="dxa"/>
        <w:jc w:val="center"/>
        <w:tblLayout w:type="fixed"/>
        <w:tblCellMar>
          <w:top w:w="0" w:type="dxa"/>
          <w:left w:w="0" w:type="dxa"/>
          <w:bottom w:w="0" w:type="dxa"/>
          <w:right w:w="0" w:type="dxa"/>
        </w:tblCellMar>
      </w:tblPr>
      <w:tblGrid>
        <w:gridCol w:w="1214"/>
        <w:gridCol w:w="1679"/>
        <w:gridCol w:w="1504"/>
        <w:gridCol w:w="3314"/>
        <w:gridCol w:w="1360"/>
      </w:tblGrid>
      <w:tr>
        <w:tblPrEx>
          <w:tblCellMar>
            <w:top w:w="0" w:type="dxa"/>
            <w:left w:w="0" w:type="dxa"/>
            <w:bottom w:w="0" w:type="dxa"/>
            <w:right w:w="0" w:type="dxa"/>
          </w:tblCellMar>
        </w:tblPrEx>
        <w:trPr>
          <w:trHeight w:val="544" w:hRule="atLeast"/>
          <w:jc w:val="center"/>
        </w:trPr>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名称</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子项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规格</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备注</w:t>
            </w:r>
          </w:p>
        </w:tc>
      </w:tr>
      <w:tr>
        <w:tblPrEx>
          <w:tblCellMar>
            <w:top w:w="0" w:type="dxa"/>
            <w:left w:w="0" w:type="dxa"/>
            <w:bottom w:w="0" w:type="dxa"/>
            <w:right w:w="0" w:type="dxa"/>
          </w:tblCellMar>
        </w:tblPrEx>
        <w:trPr>
          <w:trHeight w:val="469" w:hRule="atLeast"/>
          <w:jc w:val="center"/>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钢地锚</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预埋板+埋件</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钢地梁</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20*40*2方管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698" w:hRule="atLeast"/>
          <w:jc w:val="center"/>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2</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外骨架系统</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拱杆</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30*80</w:t>
            </w:r>
            <w:r>
              <w:rPr>
                <w:rFonts w:hint="eastAsia" w:ascii="仿宋" w:hAnsi="仿宋" w:eastAsia="仿宋" w:cs="仿宋"/>
                <w:kern w:val="0"/>
                <w:sz w:val="22"/>
                <w:lang w:val="en-US" w:eastAsia="zh-CN"/>
              </w:rPr>
              <w:t>*2</w:t>
            </w:r>
            <w:r>
              <w:rPr>
                <w:rFonts w:hint="eastAsia" w:ascii="仿宋" w:hAnsi="仿宋" w:eastAsia="仿宋" w:cs="仿宋"/>
                <w:kern w:val="0"/>
                <w:sz w:val="22"/>
              </w:rPr>
              <w:t>椭圆管，斜撑10#圆钢</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横拉1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50*3扁铁两道</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横拉2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20*40*2方管两道</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横拉3</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直径∅25*壁厚2.0圆管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930"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内骨架系统</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拱架</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外弧直径∅32*壁厚2.0圆管，内弧直径∅20*壁厚2.0圆管，拉花、斜撑10#圆钢</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横拉1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20*40*2方管一道</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横拉2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内弧直径∅20*壁厚2.0圆管3道</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后墙竖向桁架</w:t>
            </w: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桁架1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30*30*2mm方管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30*30*3mm角钢</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桁架2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30*30*2mm方管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30*30*3mm角钢</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后墙横连接</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水平横杆1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30*30*2mm方管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水平横杆2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50*30*2mm方管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柱间斜拉</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30*30*3mm角钢</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4</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侧墙骨架</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侧墙骨架</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50*30*2mm方管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门框</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60*40*2mm方管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温室门</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骨架</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30*30*2mm方管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92" w:hRule="atLeast"/>
          <w:jc w:val="center"/>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内膜卷轴</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直径∅32*壁厚2.5圆管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放风卷轴</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上风口卷轴</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直径∅25*壁厚2.0圆管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3"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下风口卷轴</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直径∅25*壁厚2.0圆管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197" w:hRule="atLeast"/>
          <w:jc w:val="center"/>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内保温卷轴</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sz w:val="22"/>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直径∅76*壁厚3.5圆管</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焊管</w:t>
            </w:r>
          </w:p>
        </w:tc>
      </w:tr>
    </w:tbl>
    <w:p>
      <w:pPr>
        <w:widowControl/>
        <w:rPr>
          <w:rFonts w:ascii="仿宋" w:hAnsi="仿宋" w:eastAsia="仿宋" w:cs="仿宋_GB2312"/>
          <w:sz w:val="24"/>
          <w:szCs w:val="24"/>
          <w:lang w:val="zh-CN"/>
        </w:rPr>
      </w:pPr>
      <w:r>
        <w:rPr>
          <w:rFonts w:hint="eastAsia" w:ascii="仿宋" w:hAnsi="仿宋" w:eastAsia="仿宋" w:cs="仿宋_GB2312"/>
          <w:sz w:val="24"/>
          <w:szCs w:val="24"/>
          <w:lang w:val="zh-CN"/>
        </w:rPr>
        <w:t>注：钢结构骨架</w:t>
      </w:r>
      <w:r>
        <w:rPr>
          <w:rFonts w:hint="eastAsia" w:ascii="仿宋" w:hAnsi="仿宋" w:eastAsia="仿宋" w:cs="仿宋_GB2312"/>
          <w:sz w:val="24"/>
          <w:szCs w:val="24"/>
        </w:rPr>
        <w:t>构件</w:t>
      </w:r>
      <w:r>
        <w:rPr>
          <w:rFonts w:hint="eastAsia" w:ascii="仿宋" w:hAnsi="仿宋" w:eastAsia="仿宋" w:cs="仿宋_GB2312"/>
          <w:sz w:val="24"/>
          <w:szCs w:val="24"/>
          <w:lang w:val="zh-CN"/>
        </w:rPr>
        <w:t>截面高、截面宽、壁厚应不小于表中所列数值，</w:t>
      </w:r>
      <w:r>
        <w:rPr>
          <w:rFonts w:hint="eastAsia" w:ascii="仿宋" w:hAnsi="仿宋" w:eastAsia="仿宋" w:cs="仿宋_GB2312"/>
          <w:sz w:val="24"/>
          <w:szCs w:val="24"/>
        </w:rPr>
        <w:t>如构件计算结果大于表中所列数值，须相应加大截面尺寸</w:t>
      </w:r>
      <w:r>
        <w:rPr>
          <w:rFonts w:hint="eastAsia" w:ascii="仿宋" w:hAnsi="仿宋" w:eastAsia="仿宋" w:cs="仿宋_GB2312"/>
          <w:sz w:val="24"/>
          <w:szCs w:val="24"/>
          <w:lang w:val="zh-CN"/>
        </w:rPr>
        <w:t>。</w:t>
      </w:r>
    </w:p>
    <w:p>
      <w:pPr>
        <w:pStyle w:val="3"/>
        <w:ind w:firstLine="480"/>
        <w:rPr>
          <w:rFonts w:ascii="仿宋" w:hAnsi="仿宋" w:eastAsia="仿宋" w:cs="仿宋_GB2312"/>
          <w:color w:val="FF0000"/>
          <w:sz w:val="24"/>
          <w:szCs w:val="24"/>
          <w:highlight w:val="yellow"/>
          <w:lang w:val="zh-CN"/>
        </w:rPr>
      </w:pPr>
    </w:p>
    <w:p>
      <w:pPr>
        <w:rPr>
          <w:rFonts w:hint="eastAsia" w:ascii="方正小标宋简体" w:eastAsia="方正小标宋简体" w:hAnsiTheme="minorEastAsia"/>
          <w:b/>
          <w:sz w:val="32"/>
          <w:szCs w:val="32"/>
          <w:lang w:val="en-US" w:eastAsia="zh-CN"/>
        </w:rPr>
      </w:pPr>
      <w:r>
        <w:rPr>
          <w:rFonts w:hint="eastAsia" w:ascii="方正小标宋简体" w:eastAsia="方正小标宋简体" w:hAnsiTheme="minorEastAsia"/>
          <w:b/>
          <w:sz w:val="32"/>
          <w:szCs w:val="32"/>
          <w:lang w:val="en-US" w:eastAsia="zh-CN"/>
        </w:rPr>
        <w:br w:type="page"/>
      </w:r>
    </w:p>
    <w:p>
      <w:pPr>
        <w:jc w:val="center"/>
        <w:rPr>
          <w:rFonts w:hint="default" w:ascii="方正小标宋简体" w:eastAsia="方正小标宋简体" w:hAnsiTheme="minorEastAsia"/>
          <w:b/>
          <w:sz w:val="32"/>
          <w:szCs w:val="32"/>
          <w:lang w:val="en-US" w:eastAsia="zh-CN"/>
        </w:rPr>
      </w:pPr>
      <w:r>
        <w:rPr>
          <w:rFonts w:hint="eastAsia" w:ascii="方正小标宋简体" w:eastAsia="方正小标宋简体" w:hAnsiTheme="minorEastAsia"/>
          <w:b/>
          <w:sz w:val="32"/>
          <w:szCs w:val="32"/>
          <w:lang w:val="en-US" w:eastAsia="zh-CN"/>
        </w:rPr>
        <w:t>4</w:t>
      </w:r>
      <w:r>
        <w:rPr>
          <w:rFonts w:hint="eastAsia" w:ascii="方正小标宋简体" w:eastAsia="方正小标宋简体" w:hAnsiTheme="minorEastAsia"/>
          <w:b/>
          <w:sz w:val="32"/>
          <w:szCs w:val="32"/>
        </w:rPr>
        <w:t xml:space="preserve">.2 </w:t>
      </w:r>
      <w:r>
        <w:rPr>
          <w:rFonts w:hint="eastAsia" w:ascii="方正小标宋简体" w:eastAsia="方正小标宋简体" w:hAnsiTheme="minorEastAsia"/>
          <w:b/>
          <w:sz w:val="32"/>
          <w:szCs w:val="32"/>
          <w:lang w:val="en-US" w:eastAsia="zh-CN"/>
        </w:rPr>
        <w:t>全落地式装配式节能日光温室钢结构骨架</w:t>
      </w:r>
      <w:r>
        <w:rPr>
          <w:rFonts w:hint="eastAsia" w:ascii="方正小标宋简体" w:eastAsia="方正小标宋简体" w:hAnsiTheme="minorEastAsia"/>
          <w:b/>
          <w:sz w:val="32"/>
          <w:szCs w:val="32"/>
        </w:rPr>
        <w:t>建设标准</w:t>
      </w:r>
    </w:p>
    <w:tbl>
      <w:tblPr>
        <w:tblStyle w:val="6"/>
        <w:tblW w:w="8907" w:type="dxa"/>
        <w:jc w:val="center"/>
        <w:tblLayout w:type="fixed"/>
        <w:tblCellMar>
          <w:top w:w="0" w:type="dxa"/>
          <w:left w:w="0" w:type="dxa"/>
          <w:bottom w:w="0" w:type="dxa"/>
          <w:right w:w="0" w:type="dxa"/>
        </w:tblCellMar>
      </w:tblPr>
      <w:tblGrid>
        <w:gridCol w:w="913"/>
        <w:gridCol w:w="1543"/>
        <w:gridCol w:w="2113"/>
        <w:gridCol w:w="2962"/>
        <w:gridCol w:w="1376"/>
      </w:tblGrid>
      <w:tr>
        <w:tblPrEx>
          <w:tblCellMar>
            <w:top w:w="0" w:type="dxa"/>
            <w:left w:w="0" w:type="dxa"/>
            <w:bottom w:w="0" w:type="dxa"/>
            <w:right w:w="0" w:type="dxa"/>
          </w:tblCellMar>
        </w:tblPrEx>
        <w:trPr>
          <w:trHeight w:val="469"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序号</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名称</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子项</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规格</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备注</w:t>
            </w:r>
          </w:p>
        </w:tc>
      </w:tr>
      <w:tr>
        <w:tblPrEx>
          <w:tblCellMar>
            <w:top w:w="0" w:type="dxa"/>
            <w:left w:w="0" w:type="dxa"/>
            <w:bottom w:w="0" w:type="dxa"/>
            <w:right w:w="0" w:type="dxa"/>
          </w:tblCellMar>
        </w:tblPrEx>
        <w:trPr>
          <w:trHeight w:val="469"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钢地锚</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预埋板+埋件</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钢地梁</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50</w:t>
            </w:r>
            <w:r>
              <w:rPr>
                <w:rFonts w:hint="eastAsia" w:ascii="仿宋" w:hAnsi="仿宋" w:eastAsia="仿宋" w:cs="仿宋"/>
                <w:kern w:val="0"/>
                <w:sz w:val="22"/>
              </w:rPr>
              <w:t>*</w:t>
            </w:r>
            <w:r>
              <w:rPr>
                <w:rFonts w:ascii="仿宋" w:hAnsi="仿宋" w:eastAsia="仿宋" w:cs="仿宋"/>
                <w:kern w:val="0"/>
                <w:sz w:val="22"/>
              </w:rPr>
              <w:t>50</w:t>
            </w:r>
            <w:r>
              <w:rPr>
                <w:rFonts w:hint="eastAsia" w:ascii="仿宋" w:hAnsi="仿宋" w:eastAsia="仿宋" w:cs="仿宋"/>
                <w:kern w:val="0"/>
                <w:sz w:val="22"/>
              </w:rPr>
              <w:t>*</w:t>
            </w:r>
            <w:r>
              <w:rPr>
                <w:rFonts w:ascii="仿宋" w:hAnsi="仿宋" w:eastAsia="仿宋" w:cs="仿宋"/>
                <w:kern w:val="0"/>
                <w:sz w:val="22"/>
              </w:rPr>
              <w:t>3.0</w:t>
            </w:r>
            <w:r>
              <w:rPr>
                <w:rFonts w:hint="eastAsia" w:ascii="仿宋" w:hAnsi="仿宋" w:eastAsia="仿宋" w:cs="仿宋"/>
                <w:kern w:val="0"/>
                <w:sz w:val="22"/>
              </w:rPr>
              <w:t>角铁</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704"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仿宋" w:hAnsi="仿宋" w:eastAsia="仿宋" w:cs="仿宋"/>
                <w:kern w:val="0"/>
                <w:sz w:val="22"/>
              </w:rPr>
            </w:pPr>
          </w:p>
          <w:p>
            <w:pPr>
              <w:pStyle w:val="3"/>
            </w:pPr>
          </w:p>
          <w:p>
            <w:pPr>
              <w:pStyle w:val="3"/>
            </w:pPr>
          </w:p>
          <w:p>
            <w:pPr>
              <w:pStyle w:val="3"/>
            </w:pPr>
          </w:p>
          <w:p>
            <w:pPr>
              <w:pStyle w:val="3"/>
            </w:pPr>
          </w:p>
          <w:p>
            <w:pPr>
              <w:pStyle w:val="3"/>
            </w:pPr>
          </w:p>
          <w:p>
            <w:pPr>
              <w:pStyle w:val="3"/>
            </w:pPr>
          </w:p>
          <w:p>
            <w:pPr>
              <w:widowControl/>
              <w:jc w:val="center"/>
              <w:textAlignment w:val="center"/>
              <w:rPr>
                <w:rFonts w:ascii="仿宋" w:hAnsi="仿宋" w:eastAsia="仿宋" w:cs="仿宋"/>
                <w:kern w:val="0"/>
                <w:sz w:val="22"/>
              </w:rPr>
            </w:pPr>
          </w:p>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p>
          <w:p>
            <w:pPr>
              <w:pStyle w:val="3"/>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骨架系统</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拱架（</w:t>
            </w:r>
            <w:r>
              <w:rPr>
                <w:rFonts w:hint="eastAsia" w:ascii="仿宋" w:hAnsi="仿宋" w:eastAsia="仿宋" w:cs="仿宋"/>
                <w:sz w:val="22"/>
              </w:rPr>
              <w:t>间距</w:t>
            </w:r>
            <w:r>
              <w:rPr>
                <w:rFonts w:ascii="仿宋" w:hAnsi="仿宋" w:eastAsia="仿宋" w:cs="仿宋"/>
                <w:sz w:val="22"/>
              </w:rPr>
              <w:t>1.0</w:t>
            </w:r>
            <w:r>
              <w:rPr>
                <w:rFonts w:hint="eastAsia" w:ascii="仿宋" w:hAnsi="仿宋" w:eastAsia="仿宋" w:cs="仿宋"/>
                <w:sz w:val="22"/>
              </w:rPr>
              <w:t>米</w:t>
            </w:r>
            <w:r>
              <w:rPr>
                <w:rFonts w:hint="eastAsia" w:ascii="仿宋" w:hAnsi="仿宋" w:eastAsia="仿宋" w:cs="仿宋"/>
                <w:kern w:val="0"/>
                <w:sz w:val="22"/>
              </w:rPr>
              <w:t>）</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上弦30*</w:t>
            </w:r>
            <w:r>
              <w:rPr>
                <w:rFonts w:ascii="仿宋" w:hAnsi="仿宋" w:eastAsia="仿宋" w:cs="仿宋"/>
                <w:kern w:val="0"/>
                <w:sz w:val="22"/>
              </w:rPr>
              <w:t>46*2.0</w:t>
            </w:r>
            <w:r>
              <w:rPr>
                <w:rFonts w:hint="eastAsia" w:ascii="仿宋" w:hAnsi="仿宋" w:eastAsia="仿宋" w:cs="仿宋"/>
                <w:kern w:val="0"/>
                <w:sz w:val="22"/>
              </w:rPr>
              <w:t>型钢，下弦6分2</w:t>
            </w:r>
            <w:r>
              <w:rPr>
                <w:rFonts w:ascii="仿宋" w:hAnsi="仿宋" w:eastAsia="仿宋" w:cs="仿宋"/>
                <w:kern w:val="0"/>
                <w:sz w:val="22"/>
              </w:rPr>
              <w:t>.0</w:t>
            </w:r>
            <w:r>
              <w:rPr>
                <w:rFonts w:hint="eastAsia" w:ascii="仿宋" w:hAnsi="仿宋" w:eastAsia="仿宋" w:cs="仿宋"/>
                <w:kern w:val="0"/>
                <w:sz w:val="22"/>
              </w:rPr>
              <w:t>圆管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十字连接件</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0*150*2.5</w:t>
            </w:r>
            <w:r>
              <w:rPr>
                <w:rFonts w:hint="eastAsia" w:ascii="仿宋" w:hAnsi="仿宋" w:eastAsia="仿宋" w:cs="仿宋"/>
                <w:kern w:val="0"/>
                <w:sz w:val="22"/>
              </w:rPr>
              <w:t>m</w:t>
            </w:r>
            <w:r>
              <w:rPr>
                <w:rFonts w:ascii="仿宋" w:hAnsi="仿宋" w:eastAsia="仿宋" w:cs="仿宋"/>
                <w:kern w:val="0"/>
                <w:sz w:val="22"/>
              </w:rPr>
              <w:t>m</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脊部连接件</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4*150*2.0mm</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前脚连接件</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0*100*4.0mm</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后脚连接件</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0*130*4.0mm</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方管支撑</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5*50*100*</w:t>
            </w:r>
            <w:r>
              <w:rPr>
                <w:rFonts w:hint="eastAsia" w:ascii="仿宋" w:hAnsi="仿宋" w:eastAsia="仿宋" w:cs="仿宋"/>
                <w:kern w:val="0"/>
                <w:sz w:val="22"/>
              </w:rPr>
              <w:t>1</w:t>
            </w:r>
            <w:r>
              <w:rPr>
                <w:rFonts w:ascii="仿宋" w:hAnsi="仿宋" w:eastAsia="仿宋" w:cs="仿宋"/>
                <w:kern w:val="0"/>
                <w:sz w:val="22"/>
              </w:rPr>
              <w:t>.5mm</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ascii="仿宋" w:hAnsi="仿宋" w:eastAsia="仿宋" w:cs="仿宋"/>
                <w:kern w:val="0"/>
                <w:sz w:val="22"/>
              </w:rPr>
              <w:t>U</w:t>
            </w:r>
            <w:r>
              <w:rPr>
                <w:rFonts w:hint="eastAsia" w:ascii="仿宋" w:hAnsi="仿宋" w:eastAsia="仿宋" w:cs="仿宋"/>
                <w:kern w:val="0"/>
                <w:sz w:val="22"/>
              </w:rPr>
              <w:t>型连接</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0*78*1.5</w:t>
            </w:r>
            <w:r>
              <w:rPr>
                <w:rFonts w:hint="eastAsia" w:ascii="仿宋" w:hAnsi="仿宋" w:eastAsia="仿宋" w:cs="仿宋"/>
                <w:kern w:val="0"/>
                <w:sz w:val="22"/>
              </w:rPr>
              <w:t>m</w:t>
            </w:r>
            <w:r>
              <w:rPr>
                <w:rFonts w:ascii="仿宋" w:hAnsi="仿宋" w:eastAsia="仿宋" w:cs="仿宋"/>
                <w:kern w:val="0"/>
                <w:sz w:val="22"/>
              </w:rPr>
              <w:t>m</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螺栓</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M</w:t>
            </w:r>
            <w:r>
              <w:rPr>
                <w:rFonts w:ascii="仿宋" w:hAnsi="仿宋" w:eastAsia="仿宋" w:cs="仿宋"/>
                <w:kern w:val="0"/>
                <w:sz w:val="22"/>
              </w:rPr>
              <w:t>8*40</w:t>
            </w:r>
            <w:r>
              <w:rPr>
                <w:rFonts w:hint="eastAsia" w:ascii="仿宋" w:hAnsi="仿宋" w:eastAsia="仿宋" w:cs="仿宋"/>
                <w:kern w:val="0"/>
                <w:sz w:val="22"/>
              </w:rPr>
              <w:t>达克罗</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剪力栓钉</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国标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拱架拉杆</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5*50*1.5*3.0</w:t>
            </w:r>
            <w:r>
              <w:rPr>
                <w:rFonts w:hint="eastAsia" w:ascii="仿宋" w:hAnsi="仿宋" w:eastAsia="仿宋" w:cs="仿宋"/>
                <w:kern w:val="0"/>
                <w:sz w:val="22"/>
              </w:rPr>
              <w:t>米方管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拱架支撑</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5*50*1.5*0.8</w:t>
            </w:r>
            <w:r>
              <w:rPr>
                <w:rFonts w:hint="eastAsia" w:ascii="仿宋" w:hAnsi="仿宋" w:eastAsia="仿宋" w:cs="仿宋"/>
                <w:kern w:val="0"/>
                <w:sz w:val="22"/>
              </w:rPr>
              <w:t>米方管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拱架纵梁</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4</w:t>
            </w:r>
            <w:r>
              <w:rPr>
                <w:rFonts w:hint="eastAsia" w:ascii="仿宋" w:hAnsi="仿宋" w:eastAsia="仿宋" w:cs="仿宋"/>
                <w:kern w:val="0"/>
                <w:sz w:val="22"/>
              </w:rPr>
              <w:t>分2.0圆管</w:t>
            </w:r>
            <w:r>
              <w:rPr>
                <w:rFonts w:ascii="仿宋" w:hAnsi="仿宋" w:eastAsia="仿宋" w:cs="仿宋"/>
                <w:kern w:val="0"/>
                <w:sz w:val="22"/>
              </w:rPr>
              <w:t>5</w:t>
            </w:r>
            <w:r>
              <w:rPr>
                <w:rFonts w:hint="eastAsia" w:ascii="仿宋" w:hAnsi="仿宋" w:eastAsia="仿宋" w:cs="仿宋"/>
                <w:kern w:val="0"/>
                <w:sz w:val="22"/>
              </w:rPr>
              <w:t>道</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后墙竖向桁架</w:t>
            </w:r>
          </w:p>
        </w:tc>
        <w:tc>
          <w:tcPr>
            <w:tcW w:w="21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桁架（</w:t>
            </w:r>
            <w:r>
              <w:rPr>
                <w:rFonts w:hint="eastAsia" w:ascii="仿宋" w:hAnsi="仿宋" w:eastAsia="仿宋" w:cs="仿宋"/>
                <w:sz w:val="22"/>
              </w:rPr>
              <w:t>间距1</w:t>
            </w:r>
            <w:r>
              <w:rPr>
                <w:rFonts w:ascii="仿宋" w:hAnsi="仿宋" w:eastAsia="仿宋" w:cs="仿宋"/>
                <w:sz w:val="22"/>
              </w:rPr>
              <w:t>.5</w:t>
            </w:r>
            <w:r>
              <w:rPr>
                <w:rFonts w:hint="eastAsia" w:ascii="仿宋" w:hAnsi="仿宋" w:eastAsia="仿宋" w:cs="仿宋"/>
                <w:sz w:val="22"/>
              </w:rPr>
              <w:t>米</w:t>
            </w:r>
            <w:r>
              <w:rPr>
                <w:rFonts w:hint="eastAsia" w:ascii="仿宋" w:hAnsi="仿宋" w:eastAsia="仿宋" w:cs="仿宋"/>
                <w:kern w:val="0"/>
                <w:sz w:val="22"/>
              </w:rPr>
              <w:t>）</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30</w:t>
            </w:r>
            <w:r>
              <w:rPr>
                <w:rFonts w:hint="eastAsia" w:ascii="仿宋" w:hAnsi="仿宋" w:eastAsia="仿宋" w:cs="仿宋"/>
                <w:kern w:val="0"/>
                <w:sz w:val="22"/>
              </w:rPr>
              <w:t>*</w:t>
            </w:r>
            <w:r>
              <w:rPr>
                <w:rFonts w:ascii="仿宋" w:hAnsi="仿宋" w:eastAsia="仿宋" w:cs="仿宋"/>
                <w:kern w:val="0"/>
                <w:sz w:val="22"/>
              </w:rPr>
              <w:t>46</w:t>
            </w:r>
            <w:r>
              <w:rPr>
                <w:rFonts w:hint="eastAsia" w:ascii="仿宋" w:hAnsi="仿宋" w:eastAsia="仿宋" w:cs="仿宋"/>
                <w:kern w:val="0"/>
                <w:sz w:val="22"/>
              </w:rPr>
              <w:t>*</w:t>
            </w:r>
            <w:r>
              <w:rPr>
                <w:rFonts w:ascii="仿宋" w:hAnsi="仿宋" w:eastAsia="仿宋" w:cs="仿宋"/>
                <w:kern w:val="0"/>
                <w:sz w:val="22"/>
              </w:rPr>
              <w:t>1.5</w:t>
            </w:r>
            <w:r>
              <w:rPr>
                <w:rFonts w:hint="eastAsia" w:ascii="仿宋" w:hAnsi="仿宋" w:eastAsia="仿宋" w:cs="仿宋"/>
                <w:kern w:val="0"/>
                <w:sz w:val="22"/>
              </w:rPr>
              <w:t>mm型钢</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25</w:t>
            </w:r>
            <w:r>
              <w:rPr>
                <w:rFonts w:hint="eastAsia" w:ascii="仿宋" w:hAnsi="仿宋" w:eastAsia="仿宋" w:cs="仿宋"/>
                <w:kern w:val="0"/>
                <w:sz w:val="22"/>
              </w:rPr>
              <w:t>*</w:t>
            </w:r>
            <w:r>
              <w:rPr>
                <w:rFonts w:ascii="仿宋" w:hAnsi="仿宋" w:eastAsia="仿宋" w:cs="仿宋"/>
                <w:kern w:val="0"/>
                <w:sz w:val="22"/>
              </w:rPr>
              <w:t>50</w:t>
            </w:r>
            <w:r>
              <w:rPr>
                <w:rFonts w:hint="eastAsia" w:ascii="仿宋" w:hAnsi="仿宋" w:eastAsia="仿宋" w:cs="仿宋"/>
                <w:kern w:val="0"/>
                <w:sz w:val="22"/>
              </w:rPr>
              <w:t>*</w:t>
            </w:r>
            <w:r>
              <w:rPr>
                <w:rFonts w:ascii="仿宋" w:hAnsi="仿宋" w:eastAsia="仿宋" w:cs="仿宋"/>
                <w:kern w:val="0"/>
                <w:sz w:val="22"/>
              </w:rPr>
              <w:t>1.5</w:t>
            </w:r>
            <w:r>
              <w:rPr>
                <w:rFonts w:hint="eastAsia" w:ascii="仿宋" w:hAnsi="仿宋" w:eastAsia="仿宋" w:cs="仿宋"/>
                <w:kern w:val="0"/>
                <w:sz w:val="22"/>
              </w:rPr>
              <w:t>mm方管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50*50*3.0</w:t>
            </w:r>
            <w:r>
              <w:rPr>
                <w:rFonts w:hint="eastAsia" w:ascii="仿宋" w:hAnsi="仿宋" w:eastAsia="仿宋" w:cs="仿宋"/>
                <w:kern w:val="0"/>
                <w:sz w:val="22"/>
              </w:rPr>
              <w:t>mm角铁</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后墙横连接</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水平横杆1</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25*50</w:t>
            </w:r>
            <w:r>
              <w:rPr>
                <w:rFonts w:hint="eastAsia" w:ascii="仿宋" w:hAnsi="仿宋" w:eastAsia="仿宋" w:cs="仿宋"/>
                <w:kern w:val="0"/>
                <w:sz w:val="22"/>
              </w:rPr>
              <w:t>*</w:t>
            </w:r>
            <w:r>
              <w:rPr>
                <w:rFonts w:ascii="仿宋" w:hAnsi="仿宋" w:eastAsia="仿宋" w:cs="仿宋"/>
                <w:kern w:val="0"/>
                <w:sz w:val="22"/>
              </w:rPr>
              <w:t>1.5</w:t>
            </w:r>
            <w:r>
              <w:rPr>
                <w:rFonts w:hint="eastAsia" w:ascii="仿宋" w:hAnsi="仿宋" w:eastAsia="仿宋" w:cs="仿宋"/>
                <w:kern w:val="0"/>
                <w:sz w:val="22"/>
              </w:rPr>
              <w:t>mm方管2道</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水平横杆2</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4分2.0圆管</w:t>
            </w:r>
            <w:r>
              <w:rPr>
                <w:rFonts w:ascii="仿宋" w:hAnsi="仿宋" w:eastAsia="仿宋" w:cs="仿宋"/>
                <w:kern w:val="0"/>
                <w:sz w:val="22"/>
              </w:rPr>
              <w:t>3</w:t>
            </w:r>
            <w:r>
              <w:rPr>
                <w:rFonts w:hint="eastAsia" w:ascii="仿宋" w:hAnsi="仿宋" w:eastAsia="仿宋" w:cs="仿宋"/>
                <w:kern w:val="0"/>
                <w:sz w:val="22"/>
              </w:rPr>
              <w:t>道</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柱间斜拉</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6</w:t>
            </w:r>
            <w:r>
              <w:rPr>
                <w:rFonts w:hint="eastAsia" w:ascii="仿宋" w:hAnsi="仿宋" w:eastAsia="仿宋" w:cs="仿宋"/>
                <w:kern w:val="0"/>
                <w:sz w:val="22"/>
              </w:rPr>
              <w:t>分</w:t>
            </w:r>
            <w:r>
              <w:rPr>
                <w:rFonts w:ascii="仿宋" w:hAnsi="仿宋" w:eastAsia="仿宋" w:cs="仿宋"/>
                <w:kern w:val="0"/>
                <w:sz w:val="22"/>
              </w:rPr>
              <w:t>1.5mm</w:t>
            </w:r>
            <w:r>
              <w:rPr>
                <w:rFonts w:hint="eastAsia" w:ascii="仿宋" w:hAnsi="仿宋" w:eastAsia="仿宋" w:cs="仿宋"/>
                <w:kern w:val="0"/>
                <w:sz w:val="22"/>
              </w:rPr>
              <w:t>圆管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4</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侧墙骨架</w:t>
            </w:r>
          </w:p>
        </w:tc>
        <w:tc>
          <w:tcPr>
            <w:tcW w:w="21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侧墙桁架</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30</w:t>
            </w:r>
            <w:r>
              <w:rPr>
                <w:rFonts w:hint="eastAsia" w:ascii="仿宋" w:hAnsi="仿宋" w:eastAsia="仿宋" w:cs="仿宋"/>
                <w:kern w:val="0"/>
                <w:sz w:val="22"/>
              </w:rPr>
              <w:t>*</w:t>
            </w:r>
            <w:r>
              <w:rPr>
                <w:rFonts w:ascii="仿宋" w:hAnsi="仿宋" w:eastAsia="仿宋" w:cs="仿宋"/>
                <w:kern w:val="0"/>
                <w:sz w:val="22"/>
              </w:rPr>
              <w:t>46</w:t>
            </w:r>
            <w:r>
              <w:rPr>
                <w:rFonts w:hint="eastAsia" w:ascii="仿宋" w:hAnsi="仿宋" w:eastAsia="仿宋" w:cs="仿宋"/>
                <w:kern w:val="0"/>
                <w:sz w:val="22"/>
              </w:rPr>
              <w:t>*</w:t>
            </w:r>
            <w:r>
              <w:rPr>
                <w:rFonts w:ascii="仿宋" w:hAnsi="仿宋" w:eastAsia="仿宋" w:cs="仿宋"/>
                <w:kern w:val="0"/>
                <w:sz w:val="22"/>
              </w:rPr>
              <w:t>1.5</w:t>
            </w:r>
            <w:r>
              <w:rPr>
                <w:rFonts w:hint="eastAsia" w:ascii="仿宋" w:hAnsi="仿宋" w:eastAsia="仿宋" w:cs="仿宋"/>
                <w:kern w:val="0"/>
                <w:sz w:val="22"/>
              </w:rPr>
              <w:t>mm型钢</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kern w:val="0"/>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p>
        </w:tc>
        <w:tc>
          <w:tcPr>
            <w:tcW w:w="21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kern w:val="0"/>
                <w:sz w:val="22"/>
              </w:rPr>
            </w:pP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5*50*1.5</w:t>
            </w:r>
            <w:r>
              <w:rPr>
                <w:rFonts w:hint="eastAsia" w:ascii="仿宋" w:hAnsi="仿宋" w:eastAsia="仿宋" w:cs="仿宋"/>
                <w:kern w:val="0"/>
                <w:sz w:val="22"/>
              </w:rPr>
              <w:t>方管3道</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门框</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30</w:t>
            </w:r>
            <w:r>
              <w:rPr>
                <w:rFonts w:hint="eastAsia" w:ascii="仿宋" w:hAnsi="仿宋" w:eastAsia="仿宋" w:cs="仿宋"/>
                <w:kern w:val="0"/>
                <w:sz w:val="22"/>
              </w:rPr>
              <w:t>*</w:t>
            </w:r>
            <w:r>
              <w:rPr>
                <w:rFonts w:ascii="仿宋" w:hAnsi="仿宋" w:eastAsia="仿宋" w:cs="仿宋"/>
                <w:kern w:val="0"/>
                <w:sz w:val="22"/>
              </w:rPr>
              <w:t>46</w:t>
            </w:r>
            <w:r>
              <w:rPr>
                <w:rFonts w:hint="eastAsia" w:ascii="仿宋" w:hAnsi="仿宋" w:eastAsia="仿宋" w:cs="仿宋"/>
                <w:kern w:val="0"/>
                <w:sz w:val="22"/>
              </w:rPr>
              <w:t>*</w:t>
            </w:r>
            <w:r>
              <w:rPr>
                <w:rFonts w:ascii="仿宋" w:hAnsi="仿宋" w:eastAsia="仿宋" w:cs="仿宋"/>
                <w:kern w:val="0"/>
                <w:sz w:val="22"/>
              </w:rPr>
              <w:t>1.5</w:t>
            </w:r>
            <w:r>
              <w:rPr>
                <w:rFonts w:hint="eastAsia" w:ascii="仿宋" w:hAnsi="仿宋" w:eastAsia="仿宋" w:cs="仿宋"/>
                <w:kern w:val="0"/>
                <w:sz w:val="22"/>
              </w:rPr>
              <w:t>mm型钢</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304"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温室门</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骨架</w:t>
            </w:r>
          </w:p>
        </w:tc>
        <w:tc>
          <w:tcPr>
            <w:tcW w:w="2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25</w:t>
            </w:r>
            <w:r>
              <w:rPr>
                <w:rFonts w:hint="eastAsia" w:ascii="仿宋" w:hAnsi="仿宋" w:eastAsia="仿宋" w:cs="仿宋"/>
                <w:kern w:val="0"/>
                <w:sz w:val="22"/>
              </w:rPr>
              <w:t>*</w:t>
            </w:r>
            <w:r>
              <w:rPr>
                <w:rFonts w:ascii="仿宋" w:hAnsi="仿宋" w:eastAsia="仿宋" w:cs="仿宋"/>
                <w:kern w:val="0"/>
                <w:sz w:val="22"/>
              </w:rPr>
              <w:t>50</w:t>
            </w:r>
            <w:r>
              <w:rPr>
                <w:rFonts w:hint="eastAsia" w:ascii="仿宋" w:hAnsi="仿宋" w:eastAsia="仿宋" w:cs="仿宋"/>
                <w:kern w:val="0"/>
                <w:sz w:val="22"/>
              </w:rPr>
              <w:t>*</w:t>
            </w:r>
            <w:r>
              <w:rPr>
                <w:rFonts w:ascii="仿宋" w:hAnsi="仿宋" w:eastAsia="仿宋" w:cs="仿宋"/>
                <w:kern w:val="0"/>
                <w:sz w:val="22"/>
              </w:rPr>
              <w:t>1.5</w:t>
            </w:r>
            <w:r>
              <w:rPr>
                <w:rFonts w:hint="eastAsia" w:ascii="仿宋" w:hAnsi="仿宋" w:eastAsia="仿宋" w:cs="仿宋"/>
                <w:kern w:val="0"/>
                <w:sz w:val="22"/>
              </w:rPr>
              <w:t>mm方管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热镀锌</w:t>
            </w:r>
          </w:p>
        </w:tc>
      </w:tr>
    </w:tbl>
    <w:p>
      <w:pPr>
        <w:widowControl/>
        <w:rPr>
          <w:rFonts w:ascii="仿宋" w:hAnsi="仿宋" w:eastAsia="仿宋" w:cs="仿宋_GB2312"/>
          <w:sz w:val="15"/>
          <w:szCs w:val="15"/>
          <w:lang w:val="zh-CN"/>
        </w:rPr>
      </w:pPr>
    </w:p>
    <w:p>
      <w:pPr>
        <w:widowControl/>
        <w:rPr>
          <w:rFonts w:ascii="仿宋" w:hAnsi="仿宋" w:eastAsia="仿宋" w:cs="仿宋_GB2312"/>
          <w:sz w:val="24"/>
          <w:szCs w:val="24"/>
          <w:highlight w:val="yellow"/>
          <w:lang w:val="zh-CN"/>
        </w:rPr>
      </w:pPr>
      <w:r>
        <w:rPr>
          <w:rFonts w:hint="eastAsia" w:ascii="仿宋" w:hAnsi="仿宋" w:eastAsia="仿宋" w:cs="仿宋_GB2312"/>
          <w:sz w:val="24"/>
          <w:szCs w:val="24"/>
          <w:lang w:val="zh-CN"/>
        </w:rPr>
        <w:t>注：钢结构骨架</w:t>
      </w:r>
      <w:r>
        <w:rPr>
          <w:rFonts w:hint="eastAsia" w:ascii="仿宋" w:hAnsi="仿宋" w:eastAsia="仿宋" w:cs="仿宋_GB2312"/>
          <w:sz w:val="24"/>
          <w:szCs w:val="24"/>
        </w:rPr>
        <w:t>构件</w:t>
      </w:r>
      <w:r>
        <w:rPr>
          <w:rFonts w:hint="eastAsia" w:ascii="仿宋" w:hAnsi="仿宋" w:eastAsia="仿宋" w:cs="仿宋_GB2312"/>
          <w:sz w:val="24"/>
          <w:szCs w:val="24"/>
          <w:lang w:val="zh-CN"/>
        </w:rPr>
        <w:t>截面高、截面宽、壁厚应不小于表中所列数值，</w:t>
      </w:r>
      <w:r>
        <w:rPr>
          <w:rFonts w:hint="eastAsia" w:ascii="仿宋" w:hAnsi="仿宋" w:eastAsia="仿宋" w:cs="仿宋_GB2312"/>
          <w:sz w:val="24"/>
          <w:szCs w:val="24"/>
        </w:rPr>
        <w:t>如构件计算结果大于表中所列数值，须相应加大截面尺寸</w:t>
      </w:r>
      <w:r>
        <w:rPr>
          <w:rFonts w:hint="eastAsia" w:ascii="仿宋" w:hAnsi="仿宋" w:eastAsia="仿宋" w:cs="仿宋_GB2312"/>
          <w:sz w:val="24"/>
          <w:szCs w:val="24"/>
          <w:lang w:val="zh-CN"/>
        </w:rPr>
        <w:t>。</w:t>
      </w:r>
    </w:p>
    <w:p>
      <w:pPr>
        <w:jc w:val="center"/>
        <w:rPr>
          <w:rFonts w:ascii="方正小标宋简体" w:eastAsia="方正小标宋简体" w:hAnsiTheme="minorEastAsia"/>
          <w:b/>
          <w:sz w:val="32"/>
          <w:szCs w:val="32"/>
        </w:rPr>
      </w:pPr>
      <w:r>
        <w:rPr>
          <w:rFonts w:hint="eastAsia" w:ascii="方正小标宋简体" w:eastAsia="方正小标宋简体" w:hAnsiTheme="minorEastAsia"/>
          <w:b/>
          <w:sz w:val="32"/>
          <w:szCs w:val="32"/>
        </w:rPr>
        <w:br w:type="page"/>
      </w:r>
      <w:r>
        <w:rPr>
          <w:rFonts w:hint="eastAsia" w:ascii="方正小标宋简体" w:eastAsia="方正小标宋简体" w:hAnsiTheme="minorEastAsia"/>
          <w:b/>
          <w:sz w:val="32"/>
          <w:szCs w:val="32"/>
          <w:lang w:val="en-US" w:eastAsia="zh-CN"/>
        </w:rPr>
        <w:t>4</w:t>
      </w:r>
      <w:r>
        <w:rPr>
          <w:rFonts w:hint="eastAsia" w:ascii="方正小标宋简体" w:eastAsia="方正小标宋简体" w:hAnsiTheme="minorEastAsia"/>
          <w:b/>
          <w:sz w:val="32"/>
          <w:szCs w:val="32"/>
        </w:rPr>
        <w:t xml:space="preserve">.3 </w:t>
      </w:r>
      <w:r>
        <w:rPr>
          <w:rFonts w:hint="eastAsia" w:ascii="方正小标宋简体" w:eastAsia="方正小标宋简体" w:hAnsiTheme="minorEastAsia"/>
          <w:b/>
          <w:sz w:val="32"/>
          <w:szCs w:val="32"/>
          <w:lang w:val="en-US" w:eastAsia="zh-CN"/>
        </w:rPr>
        <w:t>半落地式新型装配式多功能节能日光温室钢结构骨架</w:t>
      </w:r>
      <w:r>
        <w:rPr>
          <w:rFonts w:hint="eastAsia" w:ascii="方正小标宋简体" w:eastAsia="方正小标宋简体" w:hAnsiTheme="minorEastAsia"/>
          <w:b/>
          <w:sz w:val="32"/>
          <w:szCs w:val="32"/>
        </w:rPr>
        <w:t>建设标准</w:t>
      </w:r>
    </w:p>
    <w:p>
      <w:pPr>
        <w:pStyle w:val="3"/>
        <w:ind w:firstLine="0" w:firstLineChars="0"/>
      </w:pPr>
    </w:p>
    <w:tbl>
      <w:tblPr>
        <w:tblStyle w:val="6"/>
        <w:tblW w:w="8962" w:type="dxa"/>
        <w:jc w:val="center"/>
        <w:tblLayout w:type="fixed"/>
        <w:tblCellMar>
          <w:top w:w="0" w:type="dxa"/>
          <w:left w:w="0" w:type="dxa"/>
          <w:bottom w:w="0" w:type="dxa"/>
          <w:right w:w="0" w:type="dxa"/>
        </w:tblCellMar>
      </w:tblPr>
      <w:tblGrid>
        <w:gridCol w:w="934"/>
        <w:gridCol w:w="1301"/>
        <w:gridCol w:w="2470"/>
        <w:gridCol w:w="2979"/>
        <w:gridCol w:w="1278"/>
      </w:tblGrid>
      <w:tr>
        <w:tblPrEx>
          <w:tblCellMar>
            <w:top w:w="0" w:type="dxa"/>
            <w:left w:w="0" w:type="dxa"/>
            <w:bottom w:w="0" w:type="dxa"/>
            <w:right w:w="0" w:type="dxa"/>
          </w:tblCellMar>
        </w:tblPrEx>
        <w:trPr>
          <w:trHeight w:val="637"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序号</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名称</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子项</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规格</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rPr>
              <w:t>备注</w:t>
            </w:r>
          </w:p>
        </w:tc>
      </w:tr>
      <w:tr>
        <w:tblPrEx>
          <w:tblCellMar>
            <w:top w:w="0" w:type="dxa"/>
            <w:left w:w="0" w:type="dxa"/>
            <w:bottom w:w="0" w:type="dxa"/>
            <w:right w:w="0" w:type="dxa"/>
          </w:tblCellMar>
        </w:tblPrEx>
        <w:trPr>
          <w:trHeight w:val="770"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仿宋" w:hAnsi="仿宋" w:eastAsia="仿宋" w:cs="仿宋"/>
                <w:kern w:val="0"/>
                <w:sz w:val="22"/>
              </w:rPr>
            </w:pPr>
          </w:p>
          <w:p>
            <w:pPr>
              <w:pStyle w:val="3"/>
            </w:pPr>
          </w:p>
          <w:p>
            <w:pPr>
              <w:pStyle w:val="3"/>
            </w:pPr>
          </w:p>
          <w:p>
            <w:pPr>
              <w:pStyle w:val="3"/>
            </w:pPr>
          </w:p>
          <w:p>
            <w:pPr>
              <w:pStyle w:val="3"/>
            </w:pPr>
          </w:p>
          <w:p>
            <w:pPr>
              <w:pStyle w:val="3"/>
            </w:pPr>
          </w:p>
          <w:p>
            <w:pPr>
              <w:pStyle w:val="3"/>
            </w:pPr>
          </w:p>
          <w:p>
            <w:pPr>
              <w:widowControl/>
              <w:jc w:val="center"/>
              <w:textAlignment w:val="center"/>
              <w:rPr>
                <w:rFonts w:ascii="仿宋" w:hAnsi="仿宋" w:eastAsia="仿宋" w:cs="仿宋"/>
                <w:kern w:val="0"/>
                <w:sz w:val="22"/>
              </w:rPr>
            </w:pPr>
          </w:p>
          <w:p>
            <w:pPr>
              <w:widowControl/>
              <w:jc w:val="center"/>
              <w:textAlignment w:val="center"/>
              <w:rPr>
                <w:rFonts w:ascii="仿宋" w:hAnsi="仿宋" w:eastAsia="仿宋" w:cs="仿宋"/>
                <w:kern w:val="0"/>
                <w:sz w:val="22"/>
              </w:rPr>
            </w:pPr>
            <w:r>
              <w:rPr>
                <w:rFonts w:ascii="仿宋" w:hAnsi="仿宋" w:eastAsia="仿宋" w:cs="仿宋"/>
                <w:kern w:val="0"/>
                <w:sz w:val="22"/>
              </w:rPr>
              <w:t>1</w:t>
            </w:r>
          </w:p>
          <w:p>
            <w:pPr>
              <w:pStyle w:val="3"/>
            </w:pP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骨架系统</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拱架（</w:t>
            </w:r>
            <w:r>
              <w:rPr>
                <w:rFonts w:hint="eastAsia" w:ascii="仿宋" w:hAnsi="仿宋" w:eastAsia="仿宋" w:cs="仿宋"/>
                <w:sz w:val="22"/>
              </w:rPr>
              <w:t>间距</w:t>
            </w:r>
            <w:r>
              <w:rPr>
                <w:rFonts w:ascii="仿宋" w:hAnsi="仿宋" w:eastAsia="仿宋" w:cs="仿宋"/>
                <w:sz w:val="22"/>
              </w:rPr>
              <w:t>1.0</w:t>
            </w:r>
            <w:r>
              <w:rPr>
                <w:rFonts w:hint="eastAsia" w:ascii="仿宋" w:hAnsi="仿宋" w:eastAsia="仿宋" w:cs="仿宋"/>
                <w:sz w:val="22"/>
              </w:rPr>
              <w:t>米</w:t>
            </w:r>
            <w:r>
              <w:rPr>
                <w:rFonts w:hint="eastAsia" w:ascii="仿宋" w:hAnsi="仿宋" w:eastAsia="仿宋" w:cs="仿宋"/>
                <w:kern w:val="0"/>
                <w:sz w:val="22"/>
              </w:rPr>
              <w:t>）</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上弦30*</w:t>
            </w:r>
            <w:r>
              <w:rPr>
                <w:rFonts w:ascii="仿宋" w:hAnsi="仿宋" w:eastAsia="仿宋" w:cs="仿宋"/>
                <w:kern w:val="0"/>
                <w:sz w:val="22"/>
              </w:rPr>
              <w:t>46*2.0</w:t>
            </w:r>
            <w:r>
              <w:rPr>
                <w:rFonts w:hint="eastAsia" w:ascii="仿宋" w:hAnsi="仿宋" w:eastAsia="仿宋" w:cs="仿宋"/>
                <w:kern w:val="0"/>
                <w:sz w:val="22"/>
              </w:rPr>
              <w:t>型钢，下弦6分2</w:t>
            </w:r>
            <w:r>
              <w:rPr>
                <w:rFonts w:ascii="仿宋" w:hAnsi="仿宋" w:eastAsia="仿宋" w:cs="仿宋"/>
                <w:kern w:val="0"/>
                <w:sz w:val="22"/>
              </w:rPr>
              <w:t>.0</w:t>
            </w:r>
            <w:r>
              <w:rPr>
                <w:rFonts w:hint="eastAsia" w:ascii="仿宋" w:hAnsi="仿宋" w:eastAsia="仿宋" w:cs="仿宋"/>
                <w:kern w:val="0"/>
                <w:sz w:val="22"/>
              </w:rPr>
              <w:t>圆管</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3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十字连接件</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0*150*2.5</w:t>
            </w:r>
            <w:r>
              <w:rPr>
                <w:rFonts w:hint="eastAsia" w:ascii="仿宋" w:hAnsi="仿宋" w:eastAsia="仿宋" w:cs="仿宋"/>
                <w:kern w:val="0"/>
                <w:sz w:val="22"/>
              </w:rPr>
              <w:t>m</w:t>
            </w:r>
            <w:r>
              <w:rPr>
                <w:rFonts w:ascii="仿宋" w:hAnsi="仿宋" w:eastAsia="仿宋" w:cs="仿宋"/>
                <w:kern w:val="0"/>
                <w:sz w:val="22"/>
              </w:rPr>
              <w:t>m</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3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脊部连接件</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4*150*2.0mm</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7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前脚连接件</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0*100*4.0mm</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5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后脚连接件</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0*130*4.0mm</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3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方管支撑</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5*50*100*</w:t>
            </w:r>
            <w:r>
              <w:rPr>
                <w:rFonts w:hint="eastAsia" w:ascii="仿宋" w:hAnsi="仿宋" w:eastAsia="仿宋" w:cs="仿宋"/>
                <w:kern w:val="0"/>
                <w:sz w:val="22"/>
              </w:rPr>
              <w:t>1</w:t>
            </w:r>
            <w:r>
              <w:rPr>
                <w:rFonts w:ascii="仿宋" w:hAnsi="仿宋" w:eastAsia="仿宋" w:cs="仿宋"/>
                <w:kern w:val="0"/>
                <w:sz w:val="22"/>
              </w:rPr>
              <w:t>.5mm</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5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ascii="仿宋" w:hAnsi="仿宋" w:eastAsia="仿宋" w:cs="仿宋"/>
                <w:kern w:val="0"/>
                <w:sz w:val="22"/>
              </w:rPr>
              <w:t>U</w:t>
            </w:r>
            <w:r>
              <w:rPr>
                <w:rFonts w:hint="eastAsia" w:ascii="仿宋" w:hAnsi="仿宋" w:eastAsia="仿宋" w:cs="仿宋"/>
                <w:kern w:val="0"/>
                <w:sz w:val="22"/>
              </w:rPr>
              <w:t>型连接</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5</w:t>
            </w:r>
            <w:r>
              <w:rPr>
                <w:rFonts w:ascii="仿宋" w:hAnsi="仿宋" w:eastAsia="仿宋" w:cs="仿宋"/>
                <w:kern w:val="0"/>
                <w:sz w:val="22"/>
              </w:rPr>
              <w:t>0*78*1.5</w:t>
            </w:r>
            <w:r>
              <w:rPr>
                <w:rFonts w:hint="eastAsia" w:ascii="仿宋" w:hAnsi="仿宋" w:eastAsia="仿宋" w:cs="仿宋"/>
                <w:kern w:val="0"/>
                <w:sz w:val="22"/>
              </w:rPr>
              <w:t>m</w:t>
            </w:r>
            <w:r>
              <w:rPr>
                <w:rFonts w:ascii="仿宋" w:hAnsi="仿宋" w:eastAsia="仿宋" w:cs="仿宋"/>
                <w:kern w:val="0"/>
                <w:sz w:val="22"/>
              </w:rPr>
              <w:t>m</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4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螺栓</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M</w:t>
            </w:r>
            <w:r>
              <w:rPr>
                <w:rFonts w:ascii="仿宋" w:hAnsi="仿宋" w:eastAsia="仿宋" w:cs="仿宋"/>
                <w:kern w:val="0"/>
                <w:sz w:val="22"/>
              </w:rPr>
              <w:t>8*40</w:t>
            </w:r>
            <w:r>
              <w:rPr>
                <w:rFonts w:hint="eastAsia" w:ascii="仿宋" w:hAnsi="仿宋" w:eastAsia="仿宋" w:cs="仿宋"/>
                <w:kern w:val="0"/>
                <w:sz w:val="22"/>
              </w:rPr>
              <w:t>达克罗</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2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剪力栓钉</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国标</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5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拱架拉杆</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5*50*1.5*3.0</w:t>
            </w:r>
            <w:r>
              <w:rPr>
                <w:rFonts w:hint="eastAsia" w:ascii="仿宋" w:hAnsi="仿宋" w:eastAsia="仿宋" w:cs="仿宋"/>
                <w:kern w:val="0"/>
                <w:sz w:val="22"/>
              </w:rPr>
              <w:t>米方管</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5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拱架支撑</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r>
              <w:rPr>
                <w:rFonts w:ascii="仿宋" w:hAnsi="仿宋" w:eastAsia="仿宋" w:cs="仿宋"/>
                <w:kern w:val="0"/>
                <w:sz w:val="22"/>
              </w:rPr>
              <w:t>5*50*1.5*0.8</w:t>
            </w:r>
            <w:r>
              <w:rPr>
                <w:rFonts w:hint="eastAsia" w:ascii="仿宋" w:hAnsi="仿宋" w:eastAsia="仿宋" w:cs="仿宋"/>
                <w:kern w:val="0"/>
                <w:sz w:val="22"/>
              </w:rPr>
              <w:t>米方管</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r>
        <w:tblPrEx>
          <w:tblCellMar>
            <w:top w:w="0" w:type="dxa"/>
            <w:left w:w="0" w:type="dxa"/>
            <w:bottom w:w="0" w:type="dxa"/>
            <w:right w:w="0" w:type="dxa"/>
          </w:tblCellMar>
        </w:tblPrEx>
        <w:trPr>
          <w:trHeight w:val="437"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 w:hAnsi="仿宋" w:eastAsia="仿宋" w:cs="仿宋"/>
                <w:sz w:val="22"/>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拱架纵梁</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ascii="仿宋" w:hAnsi="仿宋" w:eastAsia="仿宋" w:cs="仿宋"/>
                <w:kern w:val="0"/>
                <w:sz w:val="22"/>
              </w:rPr>
              <w:t>4</w:t>
            </w:r>
            <w:r>
              <w:rPr>
                <w:rFonts w:hint="eastAsia" w:ascii="仿宋" w:hAnsi="仿宋" w:eastAsia="仿宋" w:cs="仿宋"/>
                <w:kern w:val="0"/>
                <w:sz w:val="22"/>
              </w:rPr>
              <w:t>分2.0圆管</w:t>
            </w:r>
            <w:r>
              <w:rPr>
                <w:rFonts w:ascii="仿宋" w:hAnsi="仿宋" w:eastAsia="仿宋" w:cs="仿宋"/>
                <w:kern w:val="0"/>
                <w:sz w:val="22"/>
              </w:rPr>
              <w:t>5</w:t>
            </w:r>
            <w:r>
              <w:rPr>
                <w:rFonts w:hint="eastAsia" w:ascii="仿宋" w:hAnsi="仿宋" w:eastAsia="仿宋" w:cs="仿宋"/>
                <w:kern w:val="0"/>
                <w:sz w:val="22"/>
              </w:rPr>
              <w:t>道</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仿宋" w:hAnsi="仿宋" w:eastAsia="仿宋" w:cs="仿宋"/>
                <w:kern w:val="0"/>
                <w:sz w:val="22"/>
              </w:rPr>
              <w:t>热镀锌</w:t>
            </w:r>
          </w:p>
        </w:tc>
      </w:tr>
    </w:tbl>
    <w:p>
      <w:pPr>
        <w:widowControl/>
        <w:rPr>
          <w:rFonts w:ascii="仿宋" w:hAnsi="仿宋" w:eastAsia="仿宋" w:cs="仿宋_GB2312"/>
          <w:sz w:val="15"/>
          <w:szCs w:val="15"/>
          <w:lang w:val="zh-CN"/>
        </w:rPr>
      </w:pPr>
    </w:p>
    <w:p>
      <w:pPr>
        <w:widowControl/>
        <w:rPr>
          <w:rFonts w:ascii="仿宋" w:hAnsi="仿宋" w:eastAsia="仿宋" w:cs="仿宋_GB2312"/>
          <w:sz w:val="24"/>
          <w:szCs w:val="24"/>
          <w:highlight w:val="yellow"/>
          <w:lang w:val="zh-CN"/>
        </w:rPr>
      </w:pPr>
      <w:r>
        <w:rPr>
          <w:rFonts w:hint="eastAsia" w:ascii="仿宋" w:hAnsi="仿宋" w:eastAsia="仿宋" w:cs="仿宋_GB2312"/>
          <w:sz w:val="24"/>
          <w:szCs w:val="24"/>
          <w:lang w:val="zh-CN"/>
        </w:rPr>
        <w:t>注：钢结构骨架</w:t>
      </w:r>
      <w:r>
        <w:rPr>
          <w:rFonts w:hint="eastAsia" w:ascii="仿宋" w:hAnsi="仿宋" w:eastAsia="仿宋" w:cs="仿宋_GB2312"/>
          <w:sz w:val="24"/>
          <w:szCs w:val="24"/>
        </w:rPr>
        <w:t>构件</w:t>
      </w:r>
      <w:r>
        <w:rPr>
          <w:rFonts w:hint="eastAsia" w:ascii="仿宋" w:hAnsi="仿宋" w:eastAsia="仿宋" w:cs="仿宋_GB2312"/>
          <w:sz w:val="24"/>
          <w:szCs w:val="24"/>
          <w:lang w:val="zh-CN"/>
        </w:rPr>
        <w:t>截面高、截面宽、壁厚应不小于表中所列数值，</w:t>
      </w:r>
      <w:r>
        <w:rPr>
          <w:rFonts w:hint="eastAsia" w:ascii="仿宋" w:hAnsi="仿宋" w:eastAsia="仿宋" w:cs="仿宋_GB2312"/>
          <w:sz w:val="24"/>
          <w:szCs w:val="24"/>
        </w:rPr>
        <w:t>如构件计算结果大于表中所列数值，须相应加大截面尺寸</w:t>
      </w:r>
      <w:r>
        <w:rPr>
          <w:rFonts w:hint="eastAsia" w:ascii="仿宋" w:hAnsi="仿宋" w:eastAsia="仿宋" w:cs="仿宋_GB2312"/>
          <w:sz w:val="24"/>
          <w:szCs w:val="24"/>
          <w:lang w:val="zh-CN"/>
        </w:rPr>
        <w:t>。</w:t>
      </w:r>
    </w:p>
    <w:p>
      <w:pPr>
        <w:pStyle w:val="3"/>
        <w:ind w:firstLine="0" w:firstLineChars="0"/>
        <w:rPr>
          <w:lang w:val="zh-CN"/>
        </w:rPr>
      </w:pPr>
    </w:p>
    <w:p>
      <w:pPr>
        <w:jc w:val="center"/>
        <w:rPr>
          <w:rFonts w:ascii="方正小标宋简体" w:eastAsia="方正小标宋简体" w:hAnsiTheme="minorEastAsia"/>
          <w:b/>
          <w:sz w:val="32"/>
          <w:szCs w:val="32"/>
        </w:rPr>
      </w:pPr>
      <w:r>
        <w:rPr>
          <w:rFonts w:hint="eastAsia" w:ascii="方正小标宋简体" w:eastAsia="方正小标宋简体" w:hAnsiTheme="minorEastAsia"/>
          <w:b/>
          <w:sz w:val="32"/>
          <w:szCs w:val="32"/>
          <w:lang w:val="en-US" w:eastAsia="zh-CN"/>
        </w:rPr>
        <w:t>4</w:t>
      </w:r>
      <w:r>
        <w:rPr>
          <w:rFonts w:hint="eastAsia" w:ascii="方正小标宋简体" w:eastAsia="方正小标宋简体" w:hAnsiTheme="minorEastAsia"/>
          <w:b/>
          <w:sz w:val="32"/>
          <w:szCs w:val="32"/>
        </w:rPr>
        <w:t>.4</w:t>
      </w:r>
      <w:r>
        <w:rPr>
          <w:rFonts w:hint="eastAsia" w:ascii="方正小标宋简体" w:eastAsia="方正小标宋简体" w:hAnsiTheme="minorEastAsia"/>
          <w:b/>
          <w:sz w:val="32"/>
          <w:szCs w:val="32"/>
          <w:lang w:val="en-US" w:eastAsia="zh-CN"/>
        </w:rPr>
        <w:t>-全落地式大棚钢结构骨架</w:t>
      </w:r>
      <w:r>
        <w:rPr>
          <w:rFonts w:hint="eastAsia" w:ascii="方正小标宋简体" w:eastAsia="方正小标宋简体" w:hAnsiTheme="minorEastAsia"/>
          <w:b/>
          <w:sz w:val="32"/>
          <w:szCs w:val="32"/>
        </w:rPr>
        <w:t>建设标准</w:t>
      </w:r>
    </w:p>
    <w:tbl>
      <w:tblPr>
        <w:tblStyle w:val="6"/>
        <w:tblW w:w="9049" w:type="dxa"/>
        <w:jc w:val="center"/>
        <w:tblLayout w:type="fixed"/>
        <w:tblCellMar>
          <w:top w:w="0" w:type="dxa"/>
          <w:left w:w="108" w:type="dxa"/>
          <w:bottom w:w="0" w:type="dxa"/>
          <w:right w:w="108" w:type="dxa"/>
        </w:tblCellMar>
      </w:tblPr>
      <w:tblGrid>
        <w:gridCol w:w="1249"/>
        <w:gridCol w:w="2978"/>
        <w:gridCol w:w="3054"/>
        <w:gridCol w:w="1768"/>
      </w:tblGrid>
      <w:tr>
        <w:tblPrEx>
          <w:tblCellMar>
            <w:top w:w="0" w:type="dxa"/>
            <w:left w:w="108" w:type="dxa"/>
            <w:bottom w:w="0" w:type="dxa"/>
            <w:right w:w="108" w:type="dxa"/>
          </w:tblCellMar>
        </w:tblPrEx>
        <w:trPr>
          <w:trHeight w:val="721"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b/>
                <w:bCs/>
                <w:kern w:val="0"/>
                <w:sz w:val="22"/>
              </w:rPr>
            </w:pPr>
            <w:r>
              <w:rPr>
                <w:rFonts w:hint="eastAsia" w:ascii="仿宋" w:hAnsi="仿宋" w:eastAsia="仿宋" w:cs="仿宋"/>
                <w:b/>
                <w:bCs/>
                <w:kern w:val="0"/>
                <w:sz w:val="22"/>
              </w:rPr>
              <w:t>序号</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b/>
                <w:bCs/>
                <w:kern w:val="0"/>
                <w:sz w:val="22"/>
              </w:rPr>
            </w:pPr>
            <w:r>
              <w:rPr>
                <w:rFonts w:hint="eastAsia" w:ascii="仿宋" w:hAnsi="仿宋" w:eastAsia="仿宋" w:cs="仿宋"/>
                <w:b/>
                <w:bCs/>
                <w:kern w:val="0"/>
                <w:sz w:val="22"/>
              </w:rPr>
              <w:t>名称</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b/>
                <w:bCs/>
                <w:kern w:val="0"/>
                <w:sz w:val="22"/>
              </w:rPr>
            </w:pPr>
            <w:r>
              <w:rPr>
                <w:rFonts w:hint="eastAsia" w:ascii="仿宋" w:hAnsi="仿宋" w:eastAsia="仿宋" w:cs="仿宋"/>
                <w:b/>
                <w:bCs/>
                <w:kern w:val="0"/>
                <w:sz w:val="22"/>
              </w:rPr>
              <w:t>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b/>
                <w:bCs/>
                <w:kern w:val="0"/>
                <w:sz w:val="22"/>
              </w:rPr>
            </w:pPr>
            <w:r>
              <w:rPr>
                <w:rFonts w:hint="eastAsia" w:ascii="仿宋" w:hAnsi="仿宋" w:eastAsia="仿宋" w:cs="仿宋"/>
                <w:b/>
                <w:bCs/>
                <w:kern w:val="0"/>
                <w:sz w:val="22"/>
              </w:rPr>
              <w:t>备注</w:t>
            </w:r>
          </w:p>
        </w:tc>
      </w:tr>
      <w:tr>
        <w:tblPrEx>
          <w:tblCellMar>
            <w:top w:w="0" w:type="dxa"/>
            <w:left w:w="108" w:type="dxa"/>
            <w:bottom w:w="0" w:type="dxa"/>
            <w:right w:w="108" w:type="dxa"/>
          </w:tblCellMar>
        </w:tblPrEx>
        <w:trPr>
          <w:trHeight w:val="518"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地锚</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自制地锚</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p>
        </w:tc>
      </w:tr>
      <w:tr>
        <w:tblPrEx>
          <w:tblCellMar>
            <w:top w:w="0" w:type="dxa"/>
            <w:left w:w="108" w:type="dxa"/>
            <w:bottom w:w="0" w:type="dxa"/>
            <w:right w:w="108" w:type="dxa"/>
          </w:tblCellMar>
        </w:tblPrEx>
        <w:trPr>
          <w:trHeight w:val="518"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2</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拱杆</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30*80*2椭圆管</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热镀锌</w:t>
            </w:r>
          </w:p>
        </w:tc>
      </w:tr>
      <w:tr>
        <w:tblPrEx>
          <w:tblCellMar>
            <w:top w:w="0" w:type="dxa"/>
            <w:left w:w="108" w:type="dxa"/>
            <w:bottom w:w="0" w:type="dxa"/>
            <w:right w:w="108" w:type="dxa"/>
          </w:tblCellMar>
        </w:tblPrEx>
        <w:trPr>
          <w:trHeight w:val="518"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3</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拱杆横拉</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6分2.0钢管</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热镀锌</w:t>
            </w:r>
          </w:p>
        </w:tc>
      </w:tr>
      <w:tr>
        <w:tblPrEx>
          <w:tblCellMar>
            <w:top w:w="0" w:type="dxa"/>
            <w:left w:w="108" w:type="dxa"/>
            <w:bottom w:w="0" w:type="dxa"/>
            <w:right w:w="108" w:type="dxa"/>
          </w:tblCellMar>
        </w:tblPrEx>
        <w:trPr>
          <w:trHeight w:val="518"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4</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侧墙骨架</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50*30*2mm方钢管</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热镀锌</w:t>
            </w:r>
          </w:p>
        </w:tc>
      </w:tr>
      <w:tr>
        <w:tblPrEx>
          <w:tblCellMar>
            <w:top w:w="0" w:type="dxa"/>
            <w:left w:w="108" w:type="dxa"/>
            <w:bottom w:w="0" w:type="dxa"/>
            <w:right w:w="108" w:type="dxa"/>
          </w:tblCellMar>
        </w:tblPrEx>
        <w:trPr>
          <w:trHeight w:val="518"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5</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风口卷轴</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6分2.0钢管</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热镀锌</w:t>
            </w:r>
          </w:p>
        </w:tc>
      </w:tr>
    </w:tbl>
    <w:p>
      <w:pPr>
        <w:widowControl/>
        <w:rPr>
          <w:rFonts w:ascii="仿宋" w:hAnsi="仿宋" w:eastAsia="仿宋" w:cs="仿宋_GB2312"/>
          <w:sz w:val="24"/>
          <w:szCs w:val="24"/>
          <w:lang w:val="zh-CN"/>
        </w:rPr>
      </w:pPr>
      <w:r>
        <w:rPr>
          <w:rFonts w:hint="eastAsia" w:ascii="仿宋" w:hAnsi="仿宋" w:eastAsia="仿宋" w:cs="仿宋_GB2312"/>
          <w:sz w:val="24"/>
          <w:szCs w:val="24"/>
          <w:lang w:val="zh-CN"/>
        </w:rPr>
        <w:t>注：钢结构骨架</w:t>
      </w:r>
      <w:r>
        <w:rPr>
          <w:rFonts w:hint="eastAsia" w:ascii="仿宋" w:hAnsi="仿宋" w:eastAsia="仿宋" w:cs="仿宋_GB2312"/>
          <w:sz w:val="24"/>
          <w:szCs w:val="24"/>
        </w:rPr>
        <w:t>构件</w:t>
      </w:r>
      <w:r>
        <w:rPr>
          <w:rFonts w:hint="eastAsia" w:ascii="仿宋" w:hAnsi="仿宋" w:eastAsia="仿宋" w:cs="仿宋_GB2312"/>
          <w:sz w:val="24"/>
          <w:szCs w:val="24"/>
          <w:lang w:val="zh-CN"/>
        </w:rPr>
        <w:t>截面高、截面宽、壁厚应不小于表中所列数值，</w:t>
      </w:r>
      <w:r>
        <w:rPr>
          <w:rFonts w:hint="eastAsia" w:ascii="仿宋" w:hAnsi="仿宋" w:eastAsia="仿宋" w:cs="仿宋_GB2312"/>
          <w:sz w:val="24"/>
          <w:szCs w:val="24"/>
        </w:rPr>
        <w:t>如构件计算结果大于表中所列数值，须相应加大截面尺寸</w:t>
      </w:r>
      <w:r>
        <w:rPr>
          <w:rFonts w:hint="eastAsia" w:ascii="仿宋" w:hAnsi="仿宋" w:eastAsia="仿宋" w:cs="仿宋_GB2312"/>
          <w:sz w:val="24"/>
          <w:szCs w:val="24"/>
          <w:lang w:val="zh-CN"/>
        </w:rPr>
        <w:t>。</w:t>
      </w:r>
    </w:p>
    <w:p>
      <w:pPr>
        <w:rPr>
          <w:rFonts w:hint="eastAsia" w:ascii="仿宋" w:hAnsi="仿宋" w:eastAsia="仿宋" w:cs="仿宋"/>
          <w:bCs/>
          <w:kern w:val="0"/>
          <w:sz w:val="24"/>
          <w:szCs w:val="24"/>
        </w:rPr>
      </w:pPr>
      <w:r>
        <w:rPr>
          <w:rFonts w:hint="eastAsia" w:ascii="仿宋" w:hAnsi="仿宋" w:eastAsia="仿宋" w:cs="仿宋"/>
          <w:bCs/>
          <w:kern w:val="0"/>
          <w:sz w:val="24"/>
          <w:szCs w:val="24"/>
        </w:rPr>
        <w:br w:type="page"/>
      </w:r>
    </w:p>
    <w:p>
      <w:pPr>
        <w:pStyle w:val="3"/>
      </w:pPr>
    </w:p>
    <w:p>
      <w:pPr>
        <w:spacing w:line="4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tbl>
      <w:tblPr>
        <w:tblStyle w:val="6"/>
        <w:tblW w:w="8370" w:type="dxa"/>
        <w:jc w:val="center"/>
        <w:tblLayout w:type="fixed"/>
        <w:tblCellMar>
          <w:top w:w="0" w:type="dxa"/>
          <w:left w:w="0" w:type="dxa"/>
          <w:bottom w:w="0" w:type="dxa"/>
          <w:right w:w="0" w:type="dxa"/>
        </w:tblCellMar>
      </w:tblPr>
      <w:tblGrid>
        <w:gridCol w:w="6"/>
        <w:gridCol w:w="1408"/>
        <w:gridCol w:w="1439"/>
        <w:gridCol w:w="920"/>
        <w:gridCol w:w="1123"/>
        <w:gridCol w:w="324"/>
        <w:gridCol w:w="915"/>
        <w:gridCol w:w="1106"/>
        <w:gridCol w:w="1129"/>
      </w:tblGrid>
      <w:tr>
        <w:tblPrEx>
          <w:tblCellMar>
            <w:top w:w="0" w:type="dxa"/>
            <w:left w:w="0" w:type="dxa"/>
            <w:bottom w:w="0" w:type="dxa"/>
            <w:right w:w="0" w:type="dxa"/>
          </w:tblCellMar>
        </w:tblPrEx>
        <w:trPr>
          <w:trHeight w:val="588" w:hRule="atLeast"/>
          <w:jc w:val="center"/>
        </w:trPr>
        <w:tc>
          <w:tcPr>
            <w:tcW w:w="8370" w:type="dxa"/>
            <w:gridSpan w:val="9"/>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内蒙古</w:t>
            </w:r>
            <w:r>
              <w:rPr>
                <w:rFonts w:hint="eastAsia" w:ascii="宋体" w:hAnsi="宋体" w:eastAsia="宋体" w:cs="宋体"/>
                <w:b/>
                <w:kern w:val="0"/>
                <w:sz w:val="36"/>
                <w:szCs w:val="36"/>
              </w:rPr>
              <w:t>节能日</w:t>
            </w:r>
            <w:r>
              <w:rPr>
                <w:rFonts w:hint="eastAsia" w:ascii="宋体" w:hAnsi="宋体" w:eastAsia="宋体" w:cs="宋体"/>
                <w:b/>
                <w:color w:val="000000"/>
                <w:kern w:val="0"/>
                <w:sz w:val="36"/>
                <w:szCs w:val="36"/>
              </w:rPr>
              <w:t>光温室钢结构骨架补贴申请表</w:t>
            </w:r>
          </w:p>
        </w:tc>
      </w:tr>
      <w:tr>
        <w:tblPrEx>
          <w:tblCellMar>
            <w:top w:w="0" w:type="dxa"/>
            <w:left w:w="0" w:type="dxa"/>
            <w:bottom w:w="0" w:type="dxa"/>
            <w:right w:w="0" w:type="dxa"/>
          </w:tblCellMar>
        </w:tblPrEx>
        <w:trPr>
          <w:trHeight w:val="675" w:hRule="atLeast"/>
          <w:jc w:val="center"/>
        </w:trPr>
        <w:tc>
          <w:tcPr>
            <w:tcW w:w="1414" w:type="dxa"/>
            <w:gridSpan w:val="2"/>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b/>
                <w:color w:val="000000"/>
                <w:sz w:val="22"/>
              </w:rPr>
            </w:pPr>
            <w:r>
              <w:rPr>
                <w:rFonts w:ascii="仿宋" w:hAnsi="仿宋" w:eastAsia="仿宋" w:cs="仿宋"/>
                <w:b/>
                <w:color w:val="000000"/>
                <w:kern w:val="0"/>
                <w:sz w:val="22"/>
              </w:rPr>
              <w:t xml:space="preserve"> 姓  名</w:t>
            </w:r>
            <w:r>
              <w:rPr>
                <w:rFonts w:ascii="仿宋" w:hAnsi="仿宋" w:eastAsia="仿宋" w:cs="仿宋"/>
                <w:b/>
                <w:color w:val="000000"/>
                <w:kern w:val="0"/>
                <w:sz w:val="22"/>
              </w:rPr>
              <w:br w:type="textWrapping"/>
            </w:r>
            <w:r>
              <w:rPr>
                <w:rFonts w:ascii="仿宋" w:hAnsi="仿宋" w:eastAsia="仿宋" w:cs="仿宋"/>
                <w:b/>
                <w:color w:val="000000"/>
                <w:kern w:val="0"/>
                <w:sz w:val="22"/>
              </w:rPr>
              <w:t>(组织名称)</w:t>
            </w:r>
          </w:p>
        </w:tc>
        <w:tc>
          <w:tcPr>
            <w:tcW w:w="2359"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b/>
                <w:color w:val="000000"/>
                <w:sz w:val="22"/>
              </w:rPr>
            </w:pPr>
          </w:p>
        </w:tc>
        <w:tc>
          <w:tcPr>
            <w:tcW w:w="1447"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身份证号码</w:t>
            </w:r>
            <w:r>
              <w:rPr>
                <w:rFonts w:ascii="仿宋" w:hAnsi="仿宋" w:eastAsia="仿宋" w:cs="仿宋"/>
                <w:b/>
                <w:color w:val="000000"/>
                <w:kern w:val="0"/>
                <w:sz w:val="22"/>
              </w:rPr>
              <w:br w:type="textWrapping"/>
            </w:r>
            <w:r>
              <w:rPr>
                <w:rFonts w:ascii="仿宋" w:hAnsi="仿宋" w:eastAsia="仿宋" w:cs="仿宋"/>
                <w:b/>
                <w:color w:val="000000"/>
                <w:kern w:val="0"/>
                <w:sz w:val="22"/>
              </w:rPr>
              <w:t>(工商注册号)</w:t>
            </w:r>
          </w:p>
        </w:tc>
        <w:tc>
          <w:tcPr>
            <w:tcW w:w="3150" w:type="dxa"/>
            <w:gridSpan w:val="3"/>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b/>
                <w:color w:val="000000"/>
                <w:sz w:val="22"/>
              </w:rPr>
            </w:pPr>
          </w:p>
        </w:tc>
      </w:tr>
      <w:tr>
        <w:trPr>
          <w:trHeight w:val="450" w:hRule="atLeast"/>
          <w:jc w:val="center"/>
        </w:trPr>
        <w:tc>
          <w:tcPr>
            <w:tcW w:w="1414" w:type="dxa"/>
            <w:gridSpan w:val="2"/>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联系人</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联系电话</w:t>
            </w:r>
          </w:p>
        </w:tc>
        <w:tc>
          <w:tcPr>
            <w:tcW w:w="3150" w:type="dxa"/>
            <w:gridSpan w:val="3"/>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540"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联系地址  (办公地址)</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项目建设地址</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615"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作物种类</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所在园区名称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660"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开户行</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账号或卡号</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922"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项目</w:t>
            </w:r>
            <w:r>
              <w:rPr>
                <w:rFonts w:ascii="仿宋" w:hAnsi="仿宋" w:eastAsia="仿宋" w:cs="仿宋"/>
                <w:color w:val="000000"/>
                <w:kern w:val="0"/>
                <w:sz w:val="22"/>
              </w:rPr>
              <w:t>简介</w:t>
            </w:r>
          </w:p>
        </w:tc>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（包括建设目的、建设内容、实施计划、资金筹集等内容）</w:t>
            </w:r>
          </w:p>
        </w:tc>
      </w:tr>
      <w:tr>
        <w:tblPrEx>
          <w:tblCellMar>
            <w:top w:w="0" w:type="dxa"/>
            <w:left w:w="0" w:type="dxa"/>
            <w:bottom w:w="0" w:type="dxa"/>
            <w:right w:w="0" w:type="dxa"/>
          </w:tblCellMar>
        </w:tblPrEx>
        <w:trPr>
          <w:trHeight w:val="675" w:hRule="atLeast"/>
          <w:jc w:val="center"/>
        </w:trPr>
        <w:tc>
          <w:tcPr>
            <w:tcW w:w="141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钢结构骨架基本情况</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生产企业名称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产品型号</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温室面积(亩)</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钢骨架单价（元/亩）</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总价(万元)</w:t>
            </w: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建设完成时间</w:t>
            </w:r>
          </w:p>
        </w:tc>
      </w:tr>
      <w:tr>
        <w:tblPrEx>
          <w:tblCellMar>
            <w:top w:w="0" w:type="dxa"/>
            <w:left w:w="0" w:type="dxa"/>
            <w:bottom w:w="0" w:type="dxa"/>
            <w:right w:w="0" w:type="dxa"/>
          </w:tblCellMar>
        </w:tblPrEx>
        <w:trPr>
          <w:trHeight w:val="420" w:hRule="atLeast"/>
          <w:jc w:val="center"/>
        </w:trPr>
        <w:tc>
          <w:tcPr>
            <w:tcW w:w="141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color w:val="000000"/>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435" w:hRule="atLeast"/>
          <w:jc w:val="center"/>
        </w:trPr>
        <w:tc>
          <w:tcPr>
            <w:tcW w:w="141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color w:val="000000"/>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450" w:hRule="atLeast"/>
          <w:jc w:val="center"/>
        </w:trPr>
        <w:tc>
          <w:tcPr>
            <w:tcW w:w="141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color w:val="000000"/>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642"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申请补贴主体承诺</w:t>
            </w:r>
          </w:p>
        </w:tc>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left"/>
              <w:textAlignment w:val="top"/>
              <w:rPr>
                <w:rFonts w:ascii="仿宋" w:hAnsi="仿宋" w:eastAsia="仿宋" w:cs="仿宋"/>
                <w:color w:val="000000"/>
                <w:sz w:val="22"/>
              </w:rPr>
            </w:pPr>
            <w:r>
              <w:rPr>
                <w:rFonts w:hint="eastAsia" w:ascii="仿宋" w:hAnsi="仿宋" w:eastAsia="仿宋" w:cs="仿宋"/>
                <w:color w:val="000000"/>
                <w:kern w:val="0"/>
                <w:sz w:val="22"/>
              </w:rPr>
              <w:t>1.本人对所提供的申报资料和相关信息的真实性负责，并承担法律后果；</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2.项目按计划进度施工，并在规定时间内按期完成；</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3.保证使用备案通过的企业产品，建设质量符合补贴要求；</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4.不改变农业属性，不将温室用于餐饮住宿等经营性活动；</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5.配合管理部门对补贴项目的抽查、确认等工作；</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6.如存在弄虚作假、违法违规行为以及违反上述承诺的，取消补贴资格。</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申请人（法人代表）签名：       （手印或盖章） 年   月   日</w:t>
            </w:r>
          </w:p>
        </w:tc>
      </w:tr>
      <w:tr>
        <w:trPr>
          <w:trHeight w:val="1710"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乡镇政府（街道办事处）意见</w:t>
            </w:r>
          </w:p>
        </w:tc>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 负责人签名：                    （盖章）</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                         年   月     日</w:t>
            </w:r>
          </w:p>
        </w:tc>
      </w:tr>
      <w:tr>
        <w:tblPrEx>
          <w:tblCellMar>
            <w:top w:w="0" w:type="dxa"/>
            <w:left w:w="0" w:type="dxa"/>
            <w:bottom w:w="0" w:type="dxa"/>
            <w:right w:w="0" w:type="dxa"/>
          </w:tblCellMar>
        </w:tblPrEx>
        <w:trPr>
          <w:gridBefore w:val="1"/>
          <w:wBefore w:w="6" w:type="dxa"/>
          <w:trHeight w:val="1530" w:hRule="atLeast"/>
          <w:jc w:val="center"/>
        </w:trPr>
        <w:tc>
          <w:tcPr>
            <w:tcW w:w="1408" w:type="dxa"/>
            <w:tcBorders>
              <w:top w:val="single" w:color="000000" w:sz="4"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县级农机化主管部门和财政部门意见</w:t>
            </w:r>
          </w:p>
        </w:tc>
        <w:tc>
          <w:tcPr>
            <w:tcW w:w="3482" w:type="dxa"/>
            <w:gridSpan w:val="3"/>
            <w:tcBorders>
              <w:top w:val="single" w:color="000000" w:sz="4" w:space="0"/>
              <w:left w:val="single" w:color="000000" w:sz="4" w:space="0"/>
              <w:bottom w:val="single" w:color="000000" w:sz="8" w:space="0"/>
              <w:right w:val="single" w:color="auto" w:sz="4" w:space="0"/>
            </w:tcBorders>
            <w:shd w:val="clear" w:color="auto" w:fill="auto"/>
            <w:tcMar>
              <w:top w:w="12" w:type="dxa"/>
              <w:left w:w="12" w:type="dxa"/>
              <w:right w:w="12" w:type="dxa"/>
            </w:tcMar>
            <w:vAlign w:val="center"/>
          </w:tcPr>
          <w:p>
            <w:pPr>
              <w:widowControl/>
              <w:textAlignment w:val="center"/>
              <w:rPr>
                <w:rFonts w:ascii="仿宋" w:hAnsi="仿宋" w:eastAsia="仿宋" w:cs="仿宋"/>
                <w:color w:val="auto"/>
                <w:kern w:val="0"/>
                <w:sz w:val="22"/>
              </w:rPr>
            </w:pPr>
            <w:r>
              <w:rPr>
                <w:rFonts w:hint="eastAsia" w:ascii="仿宋" w:hAnsi="仿宋" w:eastAsia="仿宋" w:cs="仿宋"/>
                <w:color w:val="auto"/>
                <w:kern w:val="0"/>
                <w:sz w:val="22"/>
              </w:rPr>
              <w:t>农机化主管部门</w:t>
            </w:r>
          </w:p>
          <w:p>
            <w:pPr>
              <w:widowControl/>
              <w:textAlignment w:val="center"/>
              <w:rPr>
                <w:rFonts w:ascii="仿宋" w:hAnsi="仿宋" w:eastAsia="仿宋" w:cs="仿宋"/>
                <w:color w:val="auto"/>
                <w:sz w:val="22"/>
              </w:rPr>
            </w:pPr>
            <w:r>
              <w:rPr>
                <w:rFonts w:hint="eastAsia" w:ascii="仿宋" w:hAnsi="仿宋" w:eastAsia="仿宋" w:cs="仿宋"/>
                <w:color w:val="auto"/>
                <w:kern w:val="0"/>
                <w:sz w:val="22"/>
              </w:rPr>
              <w:t>负责人签名：        （盖章）</w:t>
            </w:r>
            <w:r>
              <w:rPr>
                <w:rFonts w:hint="eastAsia" w:ascii="仿宋" w:hAnsi="仿宋" w:eastAsia="仿宋" w:cs="仿宋"/>
                <w:color w:val="auto"/>
                <w:kern w:val="0"/>
                <w:sz w:val="22"/>
              </w:rPr>
              <w:br w:type="textWrapping"/>
            </w:r>
            <w:r>
              <w:rPr>
                <w:rFonts w:hint="eastAsia" w:ascii="仿宋" w:hAnsi="仿宋" w:eastAsia="仿宋" w:cs="仿宋"/>
                <w:color w:val="auto"/>
                <w:kern w:val="0"/>
                <w:sz w:val="22"/>
              </w:rPr>
              <w:br w:type="textWrapping"/>
            </w:r>
            <w:r>
              <w:rPr>
                <w:rFonts w:hint="eastAsia" w:ascii="仿宋" w:hAnsi="仿宋" w:eastAsia="仿宋" w:cs="仿宋"/>
                <w:color w:val="auto"/>
                <w:kern w:val="0"/>
                <w:sz w:val="22"/>
              </w:rPr>
              <w:t xml:space="preserve">               年  月   日</w:t>
            </w:r>
          </w:p>
        </w:tc>
        <w:tc>
          <w:tcPr>
            <w:tcW w:w="3474" w:type="dxa"/>
            <w:gridSpan w:val="4"/>
            <w:tcBorders>
              <w:top w:val="single" w:color="000000" w:sz="4" w:space="0"/>
              <w:left w:val="single" w:color="auto" w:sz="4" w:space="0"/>
              <w:bottom w:val="single" w:color="000000" w:sz="8" w:space="0"/>
              <w:right w:val="single" w:color="000000" w:sz="4" w:space="0"/>
            </w:tcBorders>
            <w:shd w:val="clear" w:color="auto" w:fill="auto"/>
            <w:tcMar>
              <w:top w:w="12" w:type="dxa"/>
              <w:left w:w="12" w:type="dxa"/>
              <w:right w:w="12" w:type="dxa"/>
            </w:tcMar>
            <w:vAlign w:val="center"/>
          </w:tcPr>
          <w:p>
            <w:pPr>
              <w:widowControl/>
              <w:textAlignment w:val="center"/>
              <w:rPr>
                <w:rFonts w:ascii="仿宋" w:hAnsi="仿宋" w:eastAsia="仿宋" w:cs="仿宋"/>
                <w:color w:val="auto"/>
                <w:kern w:val="0"/>
                <w:sz w:val="22"/>
              </w:rPr>
            </w:pPr>
            <w:r>
              <w:rPr>
                <w:rFonts w:hint="eastAsia" w:ascii="仿宋" w:hAnsi="仿宋" w:eastAsia="仿宋" w:cs="仿宋"/>
                <w:color w:val="auto"/>
                <w:kern w:val="0"/>
                <w:sz w:val="22"/>
              </w:rPr>
              <w:t>财政部门</w:t>
            </w:r>
          </w:p>
          <w:p>
            <w:pPr>
              <w:widowControl/>
              <w:textAlignment w:val="center"/>
              <w:rPr>
                <w:rFonts w:ascii="仿宋" w:hAnsi="仿宋" w:eastAsia="仿宋" w:cs="仿宋"/>
                <w:color w:val="auto"/>
                <w:kern w:val="0"/>
                <w:sz w:val="22"/>
              </w:rPr>
            </w:pPr>
            <w:r>
              <w:rPr>
                <w:rFonts w:hint="eastAsia" w:ascii="仿宋" w:hAnsi="仿宋" w:eastAsia="仿宋" w:cs="仿宋"/>
                <w:color w:val="auto"/>
                <w:kern w:val="0"/>
                <w:sz w:val="22"/>
              </w:rPr>
              <w:t>负责人签名：        （盖章）</w:t>
            </w:r>
            <w:r>
              <w:rPr>
                <w:rFonts w:hint="eastAsia" w:ascii="仿宋" w:hAnsi="仿宋" w:eastAsia="仿宋" w:cs="仿宋"/>
                <w:color w:val="auto"/>
                <w:kern w:val="0"/>
                <w:sz w:val="22"/>
              </w:rPr>
              <w:br w:type="textWrapping"/>
            </w:r>
            <w:r>
              <w:rPr>
                <w:rFonts w:hint="eastAsia" w:ascii="仿宋" w:hAnsi="仿宋" w:eastAsia="仿宋" w:cs="仿宋"/>
                <w:color w:val="auto"/>
                <w:kern w:val="0"/>
                <w:sz w:val="22"/>
              </w:rPr>
              <w:br w:type="textWrapping"/>
            </w:r>
            <w:r>
              <w:rPr>
                <w:rFonts w:hint="eastAsia" w:ascii="仿宋" w:hAnsi="仿宋" w:eastAsia="仿宋" w:cs="仿宋"/>
                <w:color w:val="auto"/>
                <w:kern w:val="0"/>
                <w:sz w:val="22"/>
              </w:rPr>
              <w:t xml:space="preserve">               年  月   日</w:t>
            </w:r>
          </w:p>
        </w:tc>
      </w:tr>
    </w:tbl>
    <w:p>
      <w:pPr>
        <w:widowControl/>
        <w:spacing w:line="400" w:lineRule="exact"/>
        <w:jc w:val="left"/>
        <w:rPr>
          <w:rFonts w:ascii="仿宋" w:hAnsi="仿宋" w:eastAsia="仿宋" w:cs="仿宋"/>
          <w:sz w:val="24"/>
        </w:rPr>
      </w:pPr>
    </w:p>
    <w:p>
      <w:pPr>
        <w:spacing w:line="460" w:lineRule="exact"/>
        <w:rPr>
          <w:rFonts w:ascii="黑体" w:hAnsi="黑体" w:eastAsia="黑体" w:cs="黑体"/>
          <w:sz w:val="32"/>
          <w:szCs w:val="32"/>
        </w:rPr>
      </w:pPr>
      <w:r>
        <w:rPr>
          <w:rFonts w:hint="eastAsia" w:ascii="黑体" w:hAnsi="黑体" w:eastAsia="黑体" w:cs="黑体"/>
          <w:sz w:val="32"/>
          <w:szCs w:val="32"/>
        </w:rPr>
        <w:t>附件6</w:t>
      </w:r>
    </w:p>
    <w:p>
      <w:pPr>
        <w:tabs>
          <w:tab w:val="left" w:pos="5220"/>
          <w:tab w:val="left" w:pos="5580"/>
        </w:tabs>
        <w:adjustRightInd w:val="0"/>
        <w:spacing w:line="300" w:lineRule="auto"/>
        <w:jc w:val="center"/>
        <w:rPr>
          <w:rFonts w:ascii="宋体" w:hAnsi="宋体" w:eastAsia="宋体" w:cs="宋体"/>
          <w:b/>
          <w:sz w:val="36"/>
          <w:szCs w:val="36"/>
        </w:rPr>
      </w:pPr>
      <w:r>
        <w:rPr>
          <w:rFonts w:hint="eastAsia" w:ascii="宋体" w:hAnsi="宋体" w:eastAsia="宋体" w:cs="宋体"/>
          <w:b/>
          <w:color w:val="000000"/>
          <w:kern w:val="0"/>
          <w:sz w:val="36"/>
          <w:szCs w:val="36"/>
        </w:rPr>
        <w:t>内蒙古</w:t>
      </w:r>
      <w:r>
        <w:rPr>
          <w:rFonts w:hint="eastAsia" w:ascii="宋体" w:hAnsi="宋体" w:eastAsia="宋体" w:cs="宋体"/>
          <w:b/>
          <w:kern w:val="0"/>
          <w:sz w:val="36"/>
          <w:szCs w:val="36"/>
        </w:rPr>
        <w:t>节能日</w:t>
      </w:r>
      <w:r>
        <w:rPr>
          <w:rFonts w:hint="eastAsia" w:ascii="宋体" w:hAnsi="宋体" w:eastAsia="宋体" w:cs="宋体"/>
          <w:b/>
          <w:color w:val="000000"/>
          <w:kern w:val="0"/>
          <w:sz w:val="36"/>
          <w:szCs w:val="36"/>
        </w:rPr>
        <w:t>光温室钢结构骨架</w:t>
      </w:r>
      <w:r>
        <w:rPr>
          <w:rFonts w:hint="eastAsia" w:ascii="宋体" w:hAnsi="宋体" w:eastAsia="宋体" w:cs="宋体"/>
          <w:b/>
          <w:sz w:val="36"/>
          <w:szCs w:val="36"/>
        </w:rPr>
        <w:t>补贴项目核验表</w:t>
      </w:r>
    </w:p>
    <w:p>
      <w:pPr>
        <w:adjustRightInd w:val="0"/>
        <w:snapToGrid w:val="0"/>
        <w:spacing w:line="400" w:lineRule="exact"/>
        <w:jc w:val="center"/>
        <w:rPr>
          <w:rFonts w:eastAsia="黑体"/>
          <w:kern w:val="0"/>
          <w:sz w:val="40"/>
          <w:szCs w:val="40"/>
        </w:rPr>
      </w:pPr>
    </w:p>
    <w:p>
      <w:pPr>
        <w:tabs>
          <w:tab w:val="left" w:pos="1060"/>
        </w:tabs>
        <w:spacing w:line="500" w:lineRule="exact"/>
        <w:ind w:firstLine="280" w:firstLineChars="100"/>
        <w:jc w:val="left"/>
        <w:rPr>
          <w:rFonts w:eastAsia="楷体"/>
          <w:color w:val="000000"/>
          <w:kern w:val="0"/>
          <w:sz w:val="28"/>
          <w:szCs w:val="28"/>
        </w:rPr>
      </w:pPr>
      <w:r>
        <w:rPr>
          <w:rFonts w:eastAsia="楷体"/>
          <w:color w:val="000000"/>
          <w:kern w:val="0"/>
          <w:sz w:val="28"/>
          <w:szCs w:val="28"/>
        </w:rPr>
        <w:t>填写单位：                   填写日期：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2012"/>
        <w:gridCol w:w="1761"/>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vAlign w:val="center"/>
          </w:tcPr>
          <w:p>
            <w:pPr>
              <w:jc w:val="center"/>
              <w:rPr>
                <w:rFonts w:ascii="仿宋" w:hAnsi="仿宋" w:eastAsia="仿宋" w:cs="仿宋"/>
                <w:sz w:val="24"/>
              </w:rPr>
            </w:pPr>
            <w:r>
              <w:rPr>
                <w:rFonts w:hint="eastAsia" w:ascii="仿宋" w:hAnsi="仿宋" w:eastAsia="仿宋" w:cs="仿宋"/>
                <w:sz w:val="24"/>
              </w:rPr>
              <w:t>温室建造企业名称</w:t>
            </w:r>
          </w:p>
        </w:tc>
        <w:tc>
          <w:tcPr>
            <w:tcW w:w="2012" w:type="dxa"/>
            <w:tcBorders>
              <w:bottom w:val="single" w:color="auto" w:sz="4" w:space="0"/>
            </w:tcBorders>
            <w:vAlign w:val="center"/>
          </w:tcPr>
          <w:p>
            <w:pPr>
              <w:jc w:val="center"/>
              <w:rPr>
                <w:rFonts w:ascii="仿宋" w:hAnsi="仿宋" w:eastAsia="仿宋" w:cs="仿宋"/>
                <w:sz w:val="24"/>
              </w:rPr>
            </w:pPr>
          </w:p>
        </w:tc>
        <w:tc>
          <w:tcPr>
            <w:tcW w:w="1761"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产品名称</w:t>
            </w:r>
          </w:p>
          <w:p>
            <w:pPr>
              <w:jc w:val="center"/>
              <w:rPr>
                <w:rFonts w:ascii="仿宋" w:hAnsi="仿宋" w:eastAsia="仿宋" w:cs="仿宋"/>
                <w:sz w:val="24"/>
              </w:rPr>
            </w:pPr>
            <w:r>
              <w:rPr>
                <w:rFonts w:hint="eastAsia" w:ascii="仿宋" w:hAnsi="仿宋" w:eastAsia="仿宋" w:cs="仿宋"/>
                <w:sz w:val="24"/>
              </w:rPr>
              <w:t>及型号</w:t>
            </w:r>
          </w:p>
        </w:tc>
        <w:tc>
          <w:tcPr>
            <w:tcW w:w="3101" w:type="dxa"/>
            <w:tcBorders>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vAlign w:val="center"/>
          </w:tcPr>
          <w:p>
            <w:pPr>
              <w:jc w:val="center"/>
              <w:rPr>
                <w:rFonts w:ascii="仿宋" w:hAnsi="仿宋" w:eastAsia="仿宋" w:cs="仿宋"/>
                <w:sz w:val="24"/>
              </w:rPr>
            </w:pPr>
            <w:r>
              <w:rPr>
                <w:rFonts w:hint="eastAsia" w:ascii="仿宋" w:hAnsi="仿宋" w:eastAsia="仿宋" w:cs="仿宋"/>
                <w:sz w:val="24"/>
              </w:rPr>
              <w:t>温室建造企业联系人</w:t>
            </w:r>
          </w:p>
        </w:tc>
        <w:tc>
          <w:tcPr>
            <w:tcW w:w="2012" w:type="dxa"/>
            <w:tcBorders>
              <w:bottom w:val="single" w:color="auto" w:sz="4" w:space="0"/>
            </w:tcBorders>
            <w:vAlign w:val="center"/>
          </w:tcPr>
          <w:p>
            <w:pPr>
              <w:jc w:val="center"/>
              <w:rPr>
                <w:rFonts w:ascii="仿宋" w:hAnsi="仿宋" w:eastAsia="仿宋" w:cs="仿宋"/>
                <w:sz w:val="24"/>
              </w:rPr>
            </w:pPr>
          </w:p>
        </w:tc>
        <w:tc>
          <w:tcPr>
            <w:tcW w:w="1761"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企业联系电话</w:t>
            </w:r>
          </w:p>
        </w:tc>
        <w:tc>
          <w:tcPr>
            <w:tcW w:w="3101" w:type="dxa"/>
            <w:tcBorders>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用户姓名</w:t>
            </w:r>
          </w:p>
        </w:tc>
        <w:tc>
          <w:tcPr>
            <w:tcW w:w="2012"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p>
        </w:tc>
        <w:tc>
          <w:tcPr>
            <w:tcW w:w="1761"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用户联系电话</w:t>
            </w:r>
          </w:p>
        </w:tc>
        <w:tc>
          <w:tcPr>
            <w:tcW w:w="3101" w:type="dxa"/>
            <w:tcBorders>
              <w:top w:val="single" w:color="auto" w:sz="4" w:space="0"/>
              <w:left w:val="single" w:color="auto" w:sz="4" w:space="0"/>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温室竣工验收时间</w:t>
            </w:r>
          </w:p>
        </w:tc>
        <w:tc>
          <w:tcPr>
            <w:tcW w:w="2012"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p>
        </w:tc>
        <w:tc>
          <w:tcPr>
            <w:tcW w:w="1761"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温室面积（平方米）</w:t>
            </w:r>
          </w:p>
        </w:tc>
        <w:tc>
          <w:tcPr>
            <w:tcW w:w="3101" w:type="dxa"/>
            <w:tcBorders>
              <w:top w:val="single" w:color="auto" w:sz="4" w:space="0"/>
              <w:left w:val="single" w:color="auto" w:sz="4" w:space="0"/>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建设地点</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主要用途</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主要技术参数及配置</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现场验证情况</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r>
              <w:rPr>
                <w:rFonts w:hint="eastAsia" w:ascii="仿宋" w:hAnsi="仿宋" w:eastAsia="仿宋" w:cs="仿宋"/>
                <w:sz w:val="24"/>
              </w:rPr>
              <w:t>（现场运行情况、使用效果等）</w:t>
            </w:r>
          </w:p>
          <w:p>
            <w:pPr>
              <w:rPr>
                <w:rFonts w:ascii="仿宋" w:hAnsi="仿宋" w:eastAsia="仿宋" w:cs="仿宋"/>
                <w:sz w:val="24"/>
              </w:rPr>
            </w:pPr>
          </w:p>
          <w:p>
            <w:pPr>
              <w:snapToGrid w:val="0"/>
              <w:ind w:firstLine="240" w:firstLineChars="100"/>
              <w:rPr>
                <w:rFonts w:ascii="仿宋" w:hAnsi="仿宋" w:eastAsia="仿宋" w:cs="仿宋"/>
                <w:sz w:val="24"/>
              </w:rPr>
            </w:pPr>
            <w:r>
              <w:rPr>
                <w:rFonts w:hint="eastAsia" w:ascii="仿宋" w:hAnsi="仿宋" w:eastAsia="仿宋" w:cs="仿宋"/>
                <w:sz w:val="24"/>
              </w:rPr>
              <w:t>验证人员签字：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用户评价意见</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r>
              <w:rPr>
                <w:rFonts w:hint="eastAsia" w:ascii="仿宋" w:hAnsi="仿宋" w:eastAsia="仿宋" w:cs="仿宋"/>
                <w:sz w:val="24"/>
              </w:rPr>
              <w:t xml:space="preserve">  （对温室整体性能、适用性、故障情况、安全性、售后服务等进行评价）</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用户签字（盖章或手印） </w:t>
            </w:r>
          </w:p>
          <w:p>
            <w:pPr>
              <w:ind w:firstLine="2640" w:firstLineChars="1100"/>
              <w:rPr>
                <w:rFonts w:ascii="仿宋" w:hAnsi="仿宋" w:eastAsia="仿宋" w:cs="仿宋"/>
                <w:sz w:val="24"/>
              </w:rPr>
            </w:pPr>
            <w:r>
              <w:rPr>
                <w:rFonts w:hint="eastAsia" w:ascii="仿宋" w:hAnsi="仿宋" w:eastAsia="仿宋" w:cs="仿宋"/>
                <w:sz w:val="24"/>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核验意见</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r>
              <w:rPr>
                <w:rFonts w:hint="eastAsia" w:ascii="仿宋" w:hAnsi="仿宋" w:eastAsia="仿宋" w:cs="仿宋"/>
                <w:sz w:val="24"/>
              </w:rPr>
              <w:t xml:space="preserve">  （综合评判是否适用于本地农业生产并填写明确意见）  </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ind w:firstLine="3120" w:firstLineChars="1300"/>
              <w:rPr>
                <w:rFonts w:ascii="仿宋" w:hAnsi="仿宋" w:eastAsia="仿宋" w:cs="仿宋"/>
                <w:sz w:val="24"/>
              </w:rPr>
            </w:pPr>
            <w:r>
              <w:rPr>
                <w:rFonts w:hint="eastAsia" w:ascii="仿宋" w:hAnsi="仿宋" w:eastAsia="仿宋" w:cs="仿宋"/>
                <w:sz w:val="24"/>
              </w:rPr>
              <w:t xml:space="preserve">盖 章：                 </w:t>
            </w:r>
          </w:p>
          <w:p>
            <w:pPr>
              <w:rPr>
                <w:rFonts w:ascii="仿宋" w:hAnsi="仿宋" w:eastAsia="仿宋" w:cs="仿宋"/>
                <w:sz w:val="24"/>
              </w:rPr>
            </w:pPr>
            <w:r>
              <w:rPr>
                <w:rFonts w:hint="eastAsia" w:ascii="仿宋" w:hAnsi="仿宋" w:eastAsia="仿宋" w:cs="仿宋"/>
                <w:sz w:val="24"/>
              </w:rPr>
              <w:t xml:space="preserve">                         日 期：   年  月  日</w:t>
            </w:r>
          </w:p>
        </w:tc>
      </w:tr>
    </w:tbl>
    <w:p>
      <w:pPr>
        <w:widowControl/>
        <w:rPr>
          <w:kern w:val="0"/>
          <w:szCs w:val="21"/>
        </w:rPr>
      </w:pPr>
      <w:r>
        <w:rPr>
          <w:rFonts w:hint="eastAsia" w:ascii="仿宋" w:hAnsi="仿宋" w:eastAsia="仿宋" w:cs="仿宋"/>
          <w:kern w:val="0"/>
          <w:sz w:val="24"/>
          <w:szCs w:val="24"/>
        </w:rPr>
        <w:t>备注：此表一式两份，一份交由申请企业，一份由实地验证单位留存。附件要提供含内景、整体外貌共2张照</w:t>
      </w:r>
      <w:r>
        <w:rPr>
          <w:kern w:val="0"/>
          <w:szCs w:val="21"/>
        </w:rPr>
        <w:t>片。</w:t>
      </w:r>
    </w:p>
    <w:p>
      <w:pPr>
        <w:pStyle w:val="3"/>
        <w:sectPr>
          <w:headerReference r:id="rId3" w:type="default"/>
          <w:footerReference r:id="rId4" w:type="default"/>
          <w:pgSz w:w="11906" w:h="16838"/>
          <w:pgMar w:top="1287" w:right="1134" w:bottom="1588" w:left="1418" w:header="851" w:footer="992" w:gutter="0"/>
          <w:cols w:space="425" w:num="1"/>
          <w:docGrid w:linePitch="312" w:charSpace="0"/>
        </w:sectPr>
      </w:pPr>
    </w:p>
    <w:p>
      <w:pPr>
        <w:spacing w:line="420" w:lineRule="exact"/>
        <w:ind w:left="1810" w:leftChars="1" w:hanging="1808" w:hangingChars="565"/>
        <w:jc w:val="left"/>
        <w:rPr>
          <w:rFonts w:ascii="Times New Roman" w:hAnsi="Times New Roman" w:eastAsia="黑体"/>
          <w:kern w:val="0"/>
          <w:sz w:val="32"/>
          <w:szCs w:val="32"/>
        </w:rPr>
      </w:pPr>
      <w:r>
        <w:rPr>
          <w:rFonts w:ascii="黑体" w:hAnsi="黑体" w:eastAsia="黑体"/>
          <w:kern w:val="0"/>
          <w:sz w:val="32"/>
          <w:szCs w:val="32"/>
        </w:rPr>
        <w:t>附件</w:t>
      </w:r>
      <w:r>
        <w:rPr>
          <w:rFonts w:hint="eastAsia" w:ascii="黑体" w:hAnsi="黑体" w:eastAsia="黑体"/>
          <w:kern w:val="0"/>
          <w:sz w:val="32"/>
          <w:szCs w:val="32"/>
        </w:rPr>
        <w:t>7</w:t>
      </w:r>
    </w:p>
    <w:p>
      <w:pPr>
        <w:pStyle w:val="2"/>
        <w:rPr>
          <w:rFonts w:ascii="宋体" w:hAnsi="宋体" w:eastAsia="宋体" w:cs="宋体"/>
          <w:b/>
          <w:color w:val="000000"/>
          <w:kern w:val="0"/>
          <w:sz w:val="36"/>
          <w:szCs w:val="36"/>
        </w:rPr>
      </w:pPr>
      <w:r>
        <w:rPr>
          <w:rFonts w:hint="eastAsia" w:ascii="宋体" w:hAnsi="宋体" w:eastAsia="宋体" w:cs="宋体"/>
          <w:b/>
          <w:color w:val="000000"/>
          <w:kern w:val="0"/>
          <w:sz w:val="36"/>
          <w:szCs w:val="36"/>
        </w:rPr>
        <w:t>内蒙古自治区202</w:t>
      </w:r>
      <w:r>
        <w:rPr>
          <w:rFonts w:hint="eastAsia" w:ascii="宋体" w:hAnsi="宋体" w:eastAsia="宋体" w:cs="宋体"/>
          <w:b/>
          <w:color w:val="000000"/>
          <w:kern w:val="0"/>
          <w:sz w:val="36"/>
          <w:szCs w:val="36"/>
          <w:lang w:val="en-US" w:eastAsia="zh-CN"/>
        </w:rPr>
        <w:t>1-2023</w:t>
      </w:r>
      <w:r>
        <w:rPr>
          <w:rFonts w:hint="eastAsia" w:ascii="宋体" w:hAnsi="宋体" w:eastAsia="宋体" w:cs="宋体"/>
          <w:b/>
          <w:color w:val="000000"/>
          <w:kern w:val="0"/>
          <w:sz w:val="36"/>
          <w:szCs w:val="36"/>
        </w:rPr>
        <w:t>年农机新产品购置补贴机具补贴额一览表</w:t>
      </w:r>
    </w:p>
    <w:tbl>
      <w:tblPr>
        <w:tblStyle w:val="6"/>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06"/>
        <w:gridCol w:w="687"/>
        <w:gridCol w:w="721"/>
        <w:gridCol w:w="746"/>
        <w:gridCol w:w="865"/>
        <w:gridCol w:w="4128"/>
        <w:gridCol w:w="782"/>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序号</w:t>
            </w:r>
          </w:p>
        </w:tc>
        <w:tc>
          <w:tcPr>
            <w:tcW w:w="1079"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大类</w:t>
            </w:r>
          </w:p>
        </w:tc>
        <w:tc>
          <w:tcPr>
            <w:tcW w:w="113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小类</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品目</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分档名称</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基本配置和参数</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中央财政补贴额（元）</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szCs w:val="24"/>
              </w:rPr>
            </w:pPr>
            <w:r>
              <w:rPr>
                <w:rFonts w:ascii="Times New Roman" w:hAnsi="仿宋_GB2312" w:eastAsia="仿宋_GB2312"/>
                <w:b/>
                <w:bCs/>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ascii="Times New Roman" w:hAnsi="Times New Roman" w:eastAsia="仿宋_GB2312"/>
                <w:sz w:val="24"/>
                <w:szCs w:val="24"/>
              </w:rPr>
              <w:t>1</w:t>
            </w:r>
          </w:p>
        </w:tc>
        <w:tc>
          <w:tcPr>
            <w:tcW w:w="107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其他机械</w:t>
            </w:r>
          </w:p>
        </w:tc>
        <w:tc>
          <w:tcPr>
            <w:tcW w:w="1133"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其他机械</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温室</w:t>
            </w:r>
            <w:r>
              <w:rPr>
                <w:rFonts w:ascii="Times New Roman" w:hAnsi="仿宋_GB2312" w:eastAsia="仿宋_GB2312"/>
                <w:sz w:val="24"/>
                <w:szCs w:val="24"/>
              </w:rPr>
              <w:t>大棚</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rPr>
                <w:rFonts w:ascii="Times New Roman" w:hAnsi="Times New Roman" w:eastAsia="仿宋_GB2312"/>
                <w:sz w:val="24"/>
                <w:szCs w:val="24"/>
              </w:rPr>
            </w:pPr>
            <w:r>
              <w:rPr>
                <w:rFonts w:hint="eastAsia" w:ascii="Times New Roman" w:eastAsia="仿宋_GB2312"/>
                <w:sz w:val="24"/>
                <w:szCs w:val="24"/>
              </w:rPr>
              <w:t>全落地式钢结构骨架日光温室</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left"/>
              <w:rPr>
                <w:rFonts w:ascii="Times New Roman" w:hAnsi="Times New Roman" w:eastAsia="仿宋_GB2312"/>
                <w:sz w:val="24"/>
                <w:szCs w:val="24"/>
              </w:rPr>
            </w:pPr>
            <w:r>
              <w:rPr>
                <w:rFonts w:hint="eastAsia" w:ascii="Times New Roman" w:eastAsia="仿宋_GB2312"/>
                <w:sz w:val="24"/>
                <w:szCs w:val="24"/>
              </w:rPr>
              <w:t>全落地式钢结构骨架日光温室。建设质量符合</w:t>
            </w:r>
            <w:r>
              <w:rPr>
                <w:rFonts w:hint="eastAsia" w:ascii="仿宋" w:hAnsi="仿宋" w:eastAsia="仿宋" w:cs="仿宋_GB2312"/>
                <w:sz w:val="24"/>
                <w:szCs w:val="24"/>
                <w:lang w:val="zh-CN"/>
              </w:rPr>
              <w:t>国家标准《农业温室结构荷载规范》（GB/T51183-2016）的规定，基本配置和参数符合方案要求。</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30</w:t>
            </w:r>
            <w:r>
              <w:rPr>
                <w:rFonts w:ascii="Times New Roman" w:hAnsi="仿宋_GB2312" w:eastAsia="仿宋_GB2312"/>
                <w:sz w:val="24"/>
                <w:szCs w:val="24"/>
              </w:rPr>
              <w:t>元</w:t>
            </w:r>
            <w:r>
              <w:rPr>
                <w:rFonts w:ascii="Times New Roman" w:hAnsi="Times New Roman" w:eastAsia="仿宋_GB2312"/>
                <w:sz w:val="24"/>
                <w:szCs w:val="24"/>
              </w:rPr>
              <w:t>/</w:t>
            </w:r>
            <w:r>
              <w:rPr>
                <w:rFonts w:ascii="Times New Roman" w:hAnsi="宋体"/>
                <w:sz w:val="24"/>
                <w:szCs w:val="24"/>
              </w:rPr>
              <w:t>㎡</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ascii="Times New Roman" w:hAnsi="仿宋_GB2312" w:eastAsia="仿宋_GB2312"/>
                <w:sz w:val="24"/>
                <w:szCs w:val="24"/>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ascii="Times New Roman" w:hAnsi="Times New Roman" w:eastAsia="仿宋_GB2312"/>
                <w:sz w:val="24"/>
                <w:szCs w:val="24"/>
              </w:rPr>
              <w:t>2</w:t>
            </w:r>
          </w:p>
        </w:tc>
        <w:tc>
          <w:tcPr>
            <w:tcW w:w="107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其他机械</w:t>
            </w:r>
          </w:p>
        </w:tc>
        <w:tc>
          <w:tcPr>
            <w:tcW w:w="1133"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其他机械</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温室</w:t>
            </w:r>
            <w:r>
              <w:rPr>
                <w:rFonts w:ascii="Times New Roman" w:hAnsi="仿宋_GB2312" w:eastAsia="仿宋_GB2312"/>
                <w:sz w:val="24"/>
                <w:szCs w:val="24"/>
              </w:rPr>
              <w:t>大棚</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半落地式钢结构骨架日光温室</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left"/>
              <w:rPr>
                <w:rFonts w:ascii="Times New Roman" w:hAnsi="Times New Roman" w:eastAsia="仿宋_GB2312"/>
                <w:sz w:val="24"/>
                <w:szCs w:val="24"/>
              </w:rPr>
            </w:pPr>
            <w:r>
              <w:rPr>
                <w:rFonts w:hint="eastAsia" w:ascii="Times New Roman" w:eastAsia="仿宋_GB2312"/>
                <w:sz w:val="24"/>
                <w:szCs w:val="24"/>
              </w:rPr>
              <w:t>半落地式钢结构骨架日光温室。建设质量符合</w:t>
            </w:r>
            <w:r>
              <w:rPr>
                <w:rFonts w:hint="eastAsia" w:ascii="仿宋" w:hAnsi="仿宋" w:eastAsia="仿宋" w:cs="仿宋_GB2312"/>
                <w:sz w:val="24"/>
                <w:szCs w:val="24"/>
                <w:lang w:val="zh-CN"/>
              </w:rPr>
              <w:t>国家标准《农业温室结构荷载规范》（GB/T51183-2016）的规定，基本配置和参数符合方案要求。</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22.5</w:t>
            </w:r>
            <w:r>
              <w:rPr>
                <w:rFonts w:ascii="Times New Roman" w:hAnsi="仿宋_GB2312" w:eastAsia="仿宋_GB2312"/>
                <w:sz w:val="24"/>
                <w:szCs w:val="24"/>
              </w:rPr>
              <w:t>元</w:t>
            </w:r>
            <w:r>
              <w:rPr>
                <w:rFonts w:ascii="Times New Roman" w:hAnsi="Times New Roman" w:eastAsia="仿宋_GB2312"/>
                <w:sz w:val="24"/>
                <w:szCs w:val="24"/>
              </w:rPr>
              <w:t>/</w:t>
            </w:r>
            <w:r>
              <w:rPr>
                <w:rFonts w:ascii="Times New Roman" w:hAnsi="宋体"/>
                <w:sz w:val="24"/>
                <w:szCs w:val="24"/>
              </w:rPr>
              <w:t>㎡</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ascii="Times New Roman" w:hAnsi="仿宋_GB2312" w:eastAsia="仿宋_GB2312"/>
                <w:sz w:val="24"/>
                <w:szCs w:val="24"/>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ascii="Times New Roman" w:hAnsi="Times New Roman" w:eastAsia="仿宋_GB2312"/>
                <w:sz w:val="24"/>
                <w:szCs w:val="24"/>
              </w:rPr>
              <w:t>3</w:t>
            </w:r>
          </w:p>
        </w:tc>
        <w:tc>
          <w:tcPr>
            <w:tcW w:w="107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其他机械</w:t>
            </w:r>
          </w:p>
        </w:tc>
        <w:tc>
          <w:tcPr>
            <w:tcW w:w="1133"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其他机械</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eastAsia="仿宋_GB2312"/>
                <w:sz w:val="24"/>
                <w:szCs w:val="24"/>
              </w:rPr>
              <w:t>温室</w:t>
            </w:r>
            <w:r>
              <w:rPr>
                <w:rFonts w:ascii="Times New Roman" w:hAnsi="仿宋_GB2312" w:eastAsia="仿宋_GB2312"/>
                <w:sz w:val="24"/>
                <w:szCs w:val="24"/>
              </w:rPr>
              <w:t>大棚</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rPr>
                <w:rFonts w:ascii="Times New Roman" w:hAnsi="Times New Roman" w:eastAsia="仿宋_GB2312"/>
                <w:sz w:val="24"/>
                <w:szCs w:val="24"/>
              </w:rPr>
            </w:pPr>
            <w:r>
              <w:rPr>
                <w:rFonts w:hint="eastAsia" w:ascii="Times New Roman" w:eastAsia="仿宋_GB2312"/>
                <w:sz w:val="24"/>
                <w:szCs w:val="24"/>
              </w:rPr>
              <w:t>钢结构骨架塑料大棚</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left"/>
              <w:rPr>
                <w:rFonts w:ascii="Times New Roman" w:hAnsi="Times New Roman" w:eastAsia="仿宋_GB2312"/>
                <w:sz w:val="24"/>
                <w:szCs w:val="24"/>
              </w:rPr>
            </w:pPr>
            <w:r>
              <w:rPr>
                <w:rFonts w:hint="eastAsia" w:ascii="Times New Roman" w:eastAsia="仿宋_GB2312"/>
                <w:sz w:val="24"/>
                <w:szCs w:val="24"/>
              </w:rPr>
              <w:t>钢结构骨架塑料大棚。建设质量符合</w:t>
            </w:r>
            <w:r>
              <w:rPr>
                <w:rFonts w:hint="eastAsia" w:ascii="仿宋" w:hAnsi="仿宋" w:eastAsia="仿宋" w:cs="仿宋_GB2312"/>
                <w:sz w:val="24"/>
                <w:szCs w:val="24"/>
                <w:lang w:val="zh-CN"/>
              </w:rPr>
              <w:t>国家标准《农业温室结构荷载规范》（GB/T51183-2016）的规定，基本配置和参数符合方案要求。</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9</w:t>
            </w:r>
            <w:r>
              <w:rPr>
                <w:rFonts w:ascii="Times New Roman" w:hAnsi="仿宋_GB2312" w:eastAsia="仿宋_GB2312"/>
                <w:sz w:val="24"/>
                <w:szCs w:val="24"/>
              </w:rPr>
              <w:t>元</w:t>
            </w:r>
            <w:r>
              <w:rPr>
                <w:rFonts w:ascii="Times New Roman" w:hAnsi="Times New Roman" w:eastAsia="仿宋_GB2312"/>
                <w:sz w:val="24"/>
                <w:szCs w:val="24"/>
              </w:rPr>
              <w:t>/</w:t>
            </w:r>
            <w:r>
              <w:rPr>
                <w:rFonts w:ascii="Times New Roman" w:hAnsi="宋体"/>
                <w:sz w:val="24"/>
                <w:szCs w:val="24"/>
              </w:rPr>
              <w:t>㎡</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4"/>
              </w:rPr>
            </w:pPr>
            <w:r>
              <w:rPr>
                <w:rFonts w:ascii="Times New Roman" w:hAnsi="仿宋_GB2312" w:eastAsia="仿宋_GB2312"/>
                <w:sz w:val="24"/>
                <w:szCs w:val="24"/>
              </w:rPr>
              <w:t>非通用类</w:t>
            </w:r>
          </w:p>
        </w:tc>
      </w:tr>
    </w:tbl>
    <w:p>
      <w:pPr>
        <w:pStyle w:val="3"/>
      </w:pPr>
    </w:p>
    <w:p/>
    <w:p>
      <w:pPr>
        <w:pStyle w:val="3"/>
        <w:rPr>
          <w:rFonts w:hint="default"/>
          <w:lang w:val="en-US" w:eastAsia="zh-CN"/>
        </w:rPr>
      </w:pPr>
    </w:p>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92D57"/>
    <w:rsid w:val="513E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adjustRightInd w:val="0"/>
      <w:snapToGrid w:val="0"/>
      <w:spacing w:line="700" w:lineRule="exact"/>
      <w:jc w:val="center"/>
      <w:outlineLvl w:val="0"/>
    </w:pPr>
    <w:rPr>
      <w:rFonts w:ascii="Times New Roman" w:hAnsi="Times New Roman" w:eastAsia="方正小标宋简体" w:cs="Times New Roman"/>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font11"/>
    <w:basedOn w:val="7"/>
    <w:qFormat/>
    <w:uiPriority w:val="0"/>
    <w:rPr>
      <w:rFonts w:hint="default" w:ascii="MingLiU" w:hAnsi="MingLiU" w:eastAsia="MingLiU" w:cs="MingLiU"/>
      <w:color w:val="000000"/>
      <w:sz w:val="20"/>
      <w:szCs w:val="20"/>
      <w:u w:val="none"/>
    </w:rPr>
  </w:style>
  <w:style w:type="character" w:customStyle="1" w:styleId="9">
    <w:name w:val="font21"/>
    <w:basedOn w:val="7"/>
    <w:qFormat/>
    <w:uiPriority w:val="0"/>
    <w:rPr>
      <w:rFonts w:hint="eastAsia" w:ascii="宋体" w:hAnsi="宋体" w:eastAsia="宋体" w:cs="宋体"/>
      <w:color w:val="000000"/>
      <w:sz w:val="20"/>
      <w:szCs w:val="20"/>
      <w:u w:val="none"/>
    </w:rPr>
  </w:style>
  <w:style w:type="character" w:customStyle="1" w:styleId="10">
    <w:name w:val="font41"/>
    <w:basedOn w:val="7"/>
    <w:qFormat/>
    <w:uiPriority w:val="0"/>
    <w:rPr>
      <w:rFonts w:ascii="MingLiU" w:hAnsi="MingLiU" w:eastAsia="MingLiU" w:cs="MingLiU"/>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dc:creator>
  <cp:lastModifiedBy>999</cp:lastModifiedBy>
  <dcterms:modified xsi:type="dcterms:W3CDTF">2021-08-11T01:50:54Z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C47018BE0C5C4C6EA06F9F7E58E5E7A8</vt:lpwstr>
  </property>
</Properties>
</file>